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5E" w:rsidRDefault="00465F5E" w:rsidP="00465F5E">
      <w:pPr>
        <w:spacing w:after="120" w:line="240" w:lineRule="auto"/>
        <w:jc w:val="center"/>
        <w:rPr>
          <w:b/>
          <w:sz w:val="48"/>
          <w:szCs w:val="48"/>
        </w:rPr>
      </w:pPr>
      <w:r>
        <w:rPr>
          <w:b/>
          <w:sz w:val="48"/>
          <w:szCs w:val="48"/>
        </w:rPr>
        <w:t xml:space="preserve">Notice of </w:t>
      </w:r>
      <w:r w:rsidR="00093EDB">
        <w:rPr>
          <w:b/>
          <w:sz w:val="48"/>
          <w:szCs w:val="48"/>
        </w:rPr>
        <w:t xml:space="preserve">2018 </w:t>
      </w:r>
      <w:r>
        <w:rPr>
          <w:b/>
          <w:sz w:val="48"/>
          <w:szCs w:val="48"/>
        </w:rPr>
        <w:t>Annual General Meeting</w:t>
      </w:r>
    </w:p>
    <w:p w:rsidR="001F20FE" w:rsidRPr="006B7AD0" w:rsidRDefault="00EC34E0" w:rsidP="00465F5E">
      <w:pPr>
        <w:spacing w:after="120" w:line="240" w:lineRule="auto"/>
        <w:jc w:val="center"/>
        <w:rPr>
          <w:b/>
          <w:color w:val="7F7F7F" w:themeColor="text1" w:themeTint="80"/>
          <w:sz w:val="48"/>
          <w:szCs w:val="48"/>
        </w:rPr>
      </w:pPr>
      <w:r w:rsidRPr="006B7AD0">
        <w:rPr>
          <w:b/>
          <w:color w:val="7F7F7F" w:themeColor="text1" w:themeTint="80"/>
          <w:sz w:val="48"/>
          <w:szCs w:val="48"/>
        </w:rPr>
        <w:t>Leatherhead Concert &amp; Arts Society</w:t>
      </w:r>
    </w:p>
    <w:p w:rsidR="00EC34E0" w:rsidRPr="00AB0128" w:rsidRDefault="00EC34E0" w:rsidP="00D878FC">
      <w:pPr>
        <w:jc w:val="center"/>
        <w:rPr>
          <w:b/>
          <w:sz w:val="32"/>
          <w:szCs w:val="32"/>
        </w:rPr>
      </w:pPr>
      <w:r w:rsidRPr="00AB0128">
        <w:rPr>
          <w:b/>
          <w:sz w:val="32"/>
          <w:szCs w:val="32"/>
        </w:rPr>
        <w:t xml:space="preserve">2pm, Thursday </w:t>
      </w:r>
      <w:r w:rsidR="00465F5E" w:rsidRPr="00AB0128">
        <w:rPr>
          <w:b/>
          <w:sz w:val="32"/>
          <w:szCs w:val="32"/>
        </w:rPr>
        <w:t>1</w:t>
      </w:r>
      <w:r w:rsidR="00465F5E" w:rsidRPr="00AB0128">
        <w:rPr>
          <w:b/>
          <w:sz w:val="32"/>
          <w:szCs w:val="32"/>
          <w:vertAlign w:val="superscript"/>
        </w:rPr>
        <w:t>st</w:t>
      </w:r>
      <w:r w:rsidR="00465F5E" w:rsidRPr="00AB0128">
        <w:rPr>
          <w:b/>
          <w:sz w:val="32"/>
          <w:szCs w:val="32"/>
        </w:rPr>
        <w:t xml:space="preserve"> March</w:t>
      </w:r>
      <w:r w:rsidR="0030699E" w:rsidRPr="00AB0128">
        <w:rPr>
          <w:b/>
          <w:sz w:val="32"/>
          <w:szCs w:val="32"/>
        </w:rPr>
        <w:t xml:space="preserve"> 201</w:t>
      </w:r>
      <w:r w:rsidR="00465F5E" w:rsidRPr="00AB0128">
        <w:rPr>
          <w:b/>
          <w:sz w:val="32"/>
          <w:szCs w:val="32"/>
        </w:rPr>
        <w:t>8</w:t>
      </w:r>
    </w:p>
    <w:p w:rsidR="00EC34E0" w:rsidRDefault="00EC34E0" w:rsidP="00D878FC">
      <w:pPr>
        <w:jc w:val="center"/>
        <w:rPr>
          <w:sz w:val="24"/>
          <w:szCs w:val="24"/>
        </w:rPr>
      </w:pPr>
      <w:r w:rsidRPr="0030699E">
        <w:rPr>
          <w:sz w:val="24"/>
          <w:szCs w:val="24"/>
        </w:rPr>
        <w:t>Venue: Lower Hall, Leatherhead Methodist Church</w:t>
      </w:r>
    </w:p>
    <w:p w:rsidR="00836909" w:rsidRPr="0030699E" w:rsidRDefault="00836909" w:rsidP="00D878FC">
      <w:pPr>
        <w:jc w:val="center"/>
        <w:rPr>
          <w:sz w:val="24"/>
          <w:szCs w:val="24"/>
        </w:rPr>
      </w:pPr>
      <w:r>
        <w:rPr>
          <w:sz w:val="24"/>
          <w:szCs w:val="24"/>
        </w:rPr>
        <w:t>(doors open 1.40pm, tea &amp; coffee available before we start)</w:t>
      </w:r>
    </w:p>
    <w:p w:rsidR="00EC34E0" w:rsidRPr="006B7AD0" w:rsidRDefault="00EC34E0" w:rsidP="00D878FC">
      <w:pPr>
        <w:jc w:val="center"/>
        <w:rPr>
          <w:b/>
          <w:color w:val="7F7F7F" w:themeColor="text1" w:themeTint="80"/>
          <w:sz w:val="36"/>
          <w:szCs w:val="36"/>
        </w:rPr>
      </w:pPr>
      <w:r w:rsidRPr="006B7AD0">
        <w:rPr>
          <w:b/>
          <w:color w:val="7F7F7F" w:themeColor="text1" w:themeTint="80"/>
          <w:sz w:val="36"/>
          <w:szCs w:val="36"/>
        </w:rPr>
        <w:t>A G E N D A</w:t>
      </w:r>
    </w:p>
    <w:p w:rsidR="00EC34E0" w:rsidRPr="0030699E" w:rsidRDefault="0030699E" w:rsidP="00EC34E0">
      <w:pPr>
        <w:pStyle w:val="ListParagraph"/>
        <w:numPr>
          <w:ilvl w:val="0"/>
          <w:numId w:val="1"/>
        </w:numPr>
        <w:rPr>
          <w:sz w:val="24"/>
          <w:szCs w:val="24"/>
        </w:rPr>
      </w:pPr>
      <w:r>
        <w:rPr>
          <w:sz w:val="24"/>
          <w:szCs w:val="24"/>
        </w:rPr>
        <w:t xml:space="preserve"> </w:t>
      </w:r>
      <w:r w:rsidR="00EC34E0" w:rsidRPr="0030699E">
        <w:rPr>
          <w:sz w:val="24"/>
          <w:szCs w:val="24"/>
        </w:rPr>
        <w:t>Present, Chair</w:t>
      </w:r>
    </w:p>
    <w:p w:rsidR="00D878FC" w:rsidRPr="0030699E" w:rsidRDefault="00D878FC" w:rsidP="00D878FC">
      <w:pPr>
        <w:pStyle w:val="ListParagraph"/>
        <w:rPr>
          <w:sz w:val="24"/>
          <w:szCs w:val="24"/>
        </w:rPr>
      </w:pPr>
    </w:p>
    <w:p w:rsidR="00EC34E0" w:rsidRPr="0030699E" w:rsidRDefault="0030699E" w:rsidP="00EC34E0">
      <w:pPr>
        <w:pStyle w:val="ListParagraph"/>
        <w:numPr>
          <w:ilvl w:val="0"/>
          <w:numId w:val="1"/>
        </w:numPr>
        <w:rPr>
          <w:sz w:val="24"/>
          <w:szCs w:val="24"/>
        </w:rPr>
      </w:pPr>
      <w:r>
        <w:rPr>
          <w:sz w:val="24"/>
          <w:szCs w:val="24"/>
        </w:rPr>
        <w:t xml:space="preserve"> </w:t>
      </w:r>
      <w:r w:rsidR="00EC34E0" w:rsidRPr="0030699E">
        <w:rPr>
          <w:sz w:val="24"/>
          <w:szCs w:val="24"/>
        </w:rPr>
        <w:t>Apologies</w:t>
      </w:r>
      <w:r w:rsidR="00465F5E">
        <w:rPr>
          <w:sz w:val="24"/>
          <w:szCs w:val="24"/>
        </w:rPr>
        <w:t xml:space="preserve"> Received</w:t>
      </w:r>
    </w:p>
    <w:p w:rsidR="00D878FC" w:rsidRPr="0030699E" w:rsidRDefault="00D878FC" w:rsidP="00D878FC">
      <w:pPr>
        <w:pStyle w:val="ListParagraph"/>
        <w:rPr>
          <w:sz w:val="24"/>
          <w:szCs w:val="24"/>
        </w:rPr>
      </w:pPr>
    </w:p>
    <w:p w:rsidR="00EC34E0" w:rsidRPr="0030699E" w:rsidRDefault="0030699E" w:rsidP="00EC34E0">
      <w:pPr>
        <w:pStyle w:val="ListParagraph"/>
        <w:numPr>
          <w:ilvl w:val="0"/>
          <w:numId w:val="1"/>
        </w:numPr>
        <w:rPr>
          <w:sz w:val="24"/>
          <w:szCs w:val="24"/>
        </w:rPr>
      </w:pPr>
      <w:r>
        <w:rPr>
          <w:sz w:val="24"/>
          <w:szCs w:val="24"/>
        </w:rPr>
        <w:t xml:space="preserve"> </w:t>
      </w:r>
      <w:r w:rsidR="00D878FC" w:rsidRPr="0030699E">
        <w:rPr>
          <w:sz w:val="24"/>
          <w:szCs w:val="24"/>
        </w:rPr>
        <w:t>Approval of</w:t>
      </w:r>
      <w:r w:rsidR="00EC34E0" w:rsidRPr="0030699E">
        <w:rPr>
          <w:sz w:val="24"/>
          <w:szCs w:val="24"/>
        </w:rPr>
        <w:t xml:space="preserve"> 201</w:t>
      </w:r>
      <w:r w:rsidR="00465F5E">
        <w:rPr>
          <w:sz w:val="24"/>
          <w:szCs w:val="24"/>
        </w:rPr>
        <w:t>7</w:t>
      </w:r>
      <w:r w:rsidR="00EC34E0" w:rsidRPr="0030699E">
        <w:rPr>
          <w:sz w:val="24"/>
          <w:szCs w:val="24"/>
        </w:rPr>
        <w:t xml:space="preserve"> AGM Minutes</w:t>
      </w:r>
    </w:p>
    <w:p w:rsidR="00D878FC" w:rsidRPr="0030699E" w:rsidRDefault="00D878FC" w:rsidP="00D878FC">
      <w:pPr>
        <w:pStyle w:val="ListParagraph"/>
        <w:rPr>
          <w:sz w:val="24"/>
          <w:szCs w:val="24"/>
        </w:rPr>
      </w:pPr>
    </w:p>
    <w:p w:rsidR="008F75E7" w:rsidRDefault="0030699E" w:rsidP="008F75E7">
      <w:pPr>
        <w:pStyle w:val="ListParagraph"/>
        <w:numPr>
          <w:ilvl w:val="0"/>
          <w:numId w:val="1"/>
        </w:numPr>
        <w:rPr>
          <w:sz w:val="24"/>
          <w:szCs w:val="24"/>
        </w:rPr>
      </w:pPr>
      <w:r>
        <w:rPr>
          <w:sz w:val="24"/>
          <w:szCs w:val="24"/>
        </w:rPr>
        <w:t xml:space="preserve"> </w:t>
      </w:r>
      <w:r w:rsidR="008F75E7" w:rsidRPr="0030699E">
        <w:rPr>
          <w:sz w:val="24"/>
          <w:szCs w:val="24"/>
        </w:rPr>
        <w:t>Treasurer</w:t>
      </w:r>
      <w:r w:rsidR="00D878FC" w:rsidRPr="0030699E">
        <w:rPr>
          <w:sz w:val="24"/>
          <w:szCs w:val="24"/>
        </w:rPr>
        <w:t xml:space="preserve">’s </w:t>
      </w:r>
      <w:r w:rsidR="008F75E7" w:rsidRPr="0030699E">
        <w:rPr>
          <w:sz w:val="24"/>
          <w:szCs w:val="24"/>
        </w:rPr>
        <w:t>201</w:t>
      </w:r>
      <w:r w:rsidR="00465F5E">
        <w:rPr>
          <w:sz w:val="24"/>
          <w:szCs w:val="24"/>
        </w:rPr>
        <w:t>7</w:t>
      </w:r>
      <w:r w:rsidR="008F75E7" w:rsidRPr="0030699E">
        <w:rPr>
          <w:sz w:val="24"/>
          <w:szCs w:val="24"/>
        </w:rPr>
        <w:t xml:space="preserve"> Financial </w:t>
      </w:r>
      <w:r w:rsidR="00D878FC" w:rsidRPr="0030699E">
        <w:rPr>
          <w:sz w:val="24"/>
          <w:szCs w:val="24"/>
        </w:rPr>
        <w:t>Report</w:t>
      </w:r>
    </w:p>
    <w:p w:rsidR="009361E3" w:rsidRPr="009361E3" w:rsidRDefault="009361E3" w:rsidP="009361E3">
      <w:pPr>
        <w:pStyle w:val="ListParagraph"/>
        <w:rPr>
          <w:sz w:val="24"/>
          <w:szCs w:val="24"/>
        </w:rPr>
      </w:pPr>
    </w:p>
    <w:p w:rsidR="0030699E" w:rsidRPr="0030699E" w:rsidRDefault="00465F5E" w:rsidP="0030699E">
      <w:pPr>
        <w:pStyle w:val="ListParagraph"/>
        <w:numPr>
          <w:ilvl w:val="0"/>
          <w:numId w:val="1"/>
        </w:numPr>
        <w:rPr>
          <w:sz w:val="24"/>
          <w:szCs w:val="24"/>
        </w:rPr>
      </w:pPr>
      <w:r>
        <w:rPr>
          <w:sz w:val="24"/>
          <w:szCs w:val="24"/>
        </w:rPr>
        <w:t xml:space="preserve"> </w:t>
      </w:r>
      <w:r w:rsidR="0030699E" w:rsidRPr="0030699E">
        <w:rPr>
          <w:sz w:val="24"/>
          <w:szCs w:val="24"/>
        </w:rPr>
        <w:t>Election of Trustees for 201</w:t>
      </w:r>
      <w:r>
        <w:rPr>
          <w:sz w:val="24"/>
          <w:szCs w:val="24"/>
        </w:rPr>
        <w:t>8</w:t>
      </w:r>
      <w:r w:rsidR="0030699E" w:rsidRPr="0030699E">
        <w:rPr>
          <w:sz w:val="24"/>
          <w:szCs w:val="24"/>
        </w:rPr>
        <w:t>/</w:t>
      </w:r>
      <w:proofErr w:type="gramStart"/>
      <w:r w:rsidR="0030699E" w:rsidRPr="0030699E">
        <w:rPr>
          <w:sz w:val="24"/>
          <w:szCs w:val="24"/>
        </w:rPr>
        <w:t>201</w:t>
      </w:r>
      <w:r>
        <w:rPr>
          <w:sz w:val="24"/>
          <w:szCs w:val="24"/>
        </w:rPr>
        <w:t>9</w:t>
      </w:r>
      <w:r w:rsidR="0030699E" w:rsidRPr="0030699E">
        <w:rPr>
          <w:sz w:val="24"/>
          <w:szCs w:val="24"/>
        </w:rPr>
        <w:t xml:space="preserve"> :</w:t>
      </w:r>
      <w:proofErr w:type="gramEnd"/>
      <w:r w:rsidR="0030699E" w:rsidRPr="0030699E">
        <w:rPr>
          <w:sz w:val="24"/>
          <w:szCs w:val="24"/>
        </w:rPr>
        <w:t xml:space="preserve"> Proposed are: Elisabeth Barnes, John Burrows-Watson, Anthony Cairns, Peter </w:t>
      </w:r>
      <w:proofErr w:type="spellStart"/>
      <w:r w:rsidR="0030699E" w:rsidRPr="0030699E">
        <w:rPr>
          <w:sz w:val="24"/>
          <w:szCs w:val="24"/>
        </w:rPr>
        <w:t>Horsfield</w:t>
      </w:r>
      <w:proofErr w:type="spellEnd"/>
      <w:r w:rsidR="0030699E" w:rsidRPr="0030699E">
        <w:rPr>
          <w:sz w:val="24"/>
          <w:szCs w:val="24"/>
        </w:rPr>
        <w:t>, Leslie Prescott, Peter Steadman</w:t>
      </w:r>
    </w:p>
    <w:p w:rsidR="00D878FC" w:rsidRPr="0030699E" w:rsidRDefault="00D878FC" w:rsidP="00D878FC">
      <w:pPr>
        <w:pStyle w:val="ListParagraph"/>
        <w:rPr>
          <w:sz w:val="24"/>
          <w:szCs w:val="24"/>
        </w:rPr>
      </w:pPr>
    </w:p>
    <w:p w:rsidR="00EC34E0" w:rsidRPr="0030699E" w:rsidRDefault="0030699E" w:rsidP="00EC34E0">
      <w:pPr>
        <w:pStyle w:val="ListParagraph"/>
        <w:numPr>
          <w:ilvl w:val="0"/>
          <w:numId w:val="1"/>
        </w:numPr>
        <w:rPr>
          <w:sz w:val="24"/>
          <w:szCs w:val="24"/>
        </w:rPr>
      </w:pPr>
      <w:r>
        <w:rPr>
          <w:sz w:val="24"/>
          <w:szCs w:val="24"/>
        </w:rPr>
        <w:t xml:space="preserve"> </w:t>
      </w:r>
      <w:r w:rsidR="00EC34E0" w:rsidRPr="0030699E">
        <w:rPr>
          <w:sz w:val="24"/>
          <w:szCs w:val="24"/>
        </w:rPr>
        <w:t>Motions</w:t>
      </w:r>
    </w:p>
    <w:p w:rsidR="00465F5E" w:rsidRPr="006B7AD0" w:rsidRDefault="00EC34E0" w:rsidP="008F75E7">
      <w:pPr>
        <w:pStyle w:val="ListParagraph"/>
        <w:numPr>
          <w:ilvl w:val="1"/>
          <w:numId w:val="1"/>
        </w:numPr>
        <w:spacing w:after="120" w:line="20" w:lineRule="atLeast"/>
        <w:rPr>
          <w:color w:val="7F7F7F" w:themeColor="text1" w:themeTint="80"/>
          <w:sz w:val="24"/>
          <w:szCs w:val="24"/>
        </w:rPr>
      </w:pPr>
      <w:r w:rsidRPr="0030699E">
        <w:rPr>
          <w:sz w:val="24"/>
          <w:szCs w:val="24"/>
        </w:rPr>
        <w:t xml:space="preserve">The Trustees propose that, after retaining appropriate </w:t>
      </w:r>
      <w:r w:rsidR="008F75E7" w:rsidRPr="0030699E">
        <w:rPr>
          <w:sz w:val="24"/>
          <w:szCs w:val="24"/>
        </w:rPr>
        <w:t xml:space="preserve">contingency </w:t>
      </w:r>
      <w:r w:rsidRPr="0030699E">
        <w:rPr>
          <w:sz w:val="24"/>
          <w:szCs w:val="24"/>
        </w:rPr>
        <w:t xml:space="preserve">reserves, a fund </w:t>
      </w:r>
      <w:r w:rsidR="00D878FC" w:rsidRPr="0030699E">
        <w:rPr>
          <w:sz w:val="24"/>
          <w:szCs w:val="24"/>
        </w:rPr>
        <w:t>equivalent to £</w:t>
      </w:r>
      <w:r w:rsidR="00465F5E">
        <w:rPr>
          <w:sz w:val="24"/>
          <w:szCs w:val="24"/>
        </w:rPr>
        <w:t>45</w:t>
      </w:r>
      <w:r w:rsidR="00D878FC" w:rsidRPr="0030699E">
        <w:rPr>
          <w:sz w:val="24"/>
          <w:szCs w:val="24"/>
        </w:rPr>
        <w:t xml:space="preserve"> per event hosted</w:t>
      </w:r>
      <w:r w:rsidRPr="0030699E">
        <w:rPr>
          <w:sz w:val="24"/>
          <w:szCs w:val="24"/>
        </w:rPr>
        <w:t xml:space="preserve"> </w:t>
      </w:r>
      <w:r w:rsidR="008F75E7" w:rsidRPr="0030699E">
        <w:rPr>
          <w:sz w:val="24"/>
          <w:szCs w:val="24"/>
        </w:rPr>
        <w:t xml:space="preserve">during 2016 </w:t>
      </w:r>
      <w:r w:rsidRPr="0030699E">
        <w:rPr>
          <w:sz w:val="24"/>
          <w:szCs w:val="24"/>
        </w:rPr>
        <w:t>be shar</w:t>
      </w:r>
      <w:r w:rsidR="0030699E">
        <w:rPr>
          <w:sz w:val="24"/>
          <w:szCs w:val="24"/>
        </w:rPr>
        <w:t xml:space="preserve">ed between the hosting </w:t>
      </w:r>
      <w:r w:rsidR="0030699E" w:rsidRPr="006B7AD0">
        <w:rPr>
          <w:color w:val="7F7F7F" w:themeColor="text1" w:themeTint="80"/>
          <w:sz w:val="24"/>
          <w:szCs w:val="24"/>
        </w:rPr>
        <w:t>Churche</w:t>
      </w:r>
      <w:r w:rsidR="00302B9D" w:rsidRPr="006B7AD0">
        <w:rPr>
          <w:color w:val="7F7F7F" w:themeColor="text1" w:themeTint="80"/>
          <w:sz w:val="24"/>
          <w:szCs w:val="24"/>
        </w:rPr>
        <w:t>s</w:t>
      </w:r>
      <w:r w:rsidR="008F75E7" w:rsidRPr="006B7AD0">
        <w:rPr>
          <w:color w:val="7F7F7F" w:themeColor="text1" w:themeTint="80"/>
          <w:sz w:val="24"/>
          <w:szCs w:val="24"/>
        </w:rPr>
        <w:t xml:space="preserve">          </w:t>
      </w:r>
      <w:proofErr w:type="gramStart"/>
      <w:r w:rsidR="008F75E7" w:rsidRPr="006B7AD0">
        <w:rPr>
          <w:color w:val="7F7F7F" w:themeColor="text1" w:themeTint="80"/>
          <w:sz w:val="24"/>
          <w:szCs w:val="24"/>
        </w:rPr>
        <w:t xml:space="preserve">   </w:t>
      </w:r>
      <w:r w:rsidR="008F75E7" w:rsidRPr="006B7AD0">
        <w:rPr>
          <w:i/>
          <w:color w:val="7F7F7F" w:themeColor="text1" w:themeTint="80"/>
          <w:sz w:val="24"/>
          <w:szCs w:val="24"/>
        </w:rPr>
        <w:t>[</w:t>
      </w:r>
      <w:proofErr w:type="gramEnd"/>
      <w:r w:rsidR="008F75E7" w:rsidRPr="006B7AD0">
        <w:rPr>
          <w:i/>
          <w:color w:val="7F7F7F" w:themeColor="text1" w:themeTint="80"/>
          <w:sz w:val="24"/>
          <w:szCs w:val="24"/>
        </w:rPr>
        <w:t>Note: £20 per event has already been paid as rent to LMC and as a matching donation to Christ Church - making a total of £</w:t>
      </w:r>
      <w:r w:rsidR="00465F5E" w:rsidRPr="006B7AD0">
        <w:rPr>
          <w:i/>
          <w:color w:val="7F7F7F" w:themeColor="text1" w:themeTint="80"/>
          <w:sz w:val="24"/>
          <w:szCs w:val="24"/>
        </w:rPr>
        <w:t>65</w:t>
      </w:r>
      <w:r w:rsidR="008F75E7" w:rsidRPr="006B7AD0">
        <w:rPr>
          <w:i/>
          <w:color w:val="7F7F7F" w:themeColor="text1" w:themeTint="80"/>
          <w:sz w:val="24"/>
          <w:szCs w:val="24"/>
        </w:rPr>
        <w:t xml:space="preserve"> per concert. </w:t>
      </w:r>
    </w:p>
    <w:p w:rsidR="00EC34E0" w:rsidRPr="006B7AD0" w:rsidRDefault="008F75E7" w:rsidP="00465F5E">
      <w:pPr>
        <w:pStyle w:val="ListParagraph"/>
        <w:spacing w:after="120" w:line="20" w:lineRule="atLeast"/>
        <w:ind w:left="1440"/>
        <w:rPr>
          <w:color w:val="7F7F7F" w:themeColor="text1" w:themeTint="80"/>
          <w:sz w:val="24"/>
          <w:szCs w:val="24"/>
        </w:rPr>
      </w:pPr>
      <w:r w:rsidRPr="006B7AD0">
        <w:rPr>
          <w:i/>
          <w:color w:val="7F7F7F" w:themeColor="text1" w:themeTint="80"/>
          <w:sz w:val="24"/>
          <w:szCs w:val="24"/>
        </w:rPr>
        <w:t>Previous year’s sum</w:t>
      </w:r>
      <w:r w:rsidR="00465F5E" w:rsidRPr="006B7AD0">
        <w:rPr>
          <w:i/>
          <w:color w:val="7F7F7F" w:themeColor="text1" w:themeTint="80"/>
          <w:sz w:val="24"/>
          <w:szCs w:val="24"/>
        </w:rPr>
        <w:t>s</w:t>
      </w:r>
      <w:r w:rsidRPr="006B7AD0">
        <w:rPr>
          <w:i/>
          <w:color w:val="7F7F7F" w:themeColor="text1" w:themeTint="80"/>
          <w:sz w:val="24"/>
          <w:szCs w:val="24"/>
        </w:rPr>
        <w:t xml:space="preserve"> w</w:t>
      </w:r>
      <w:r w:rsidR="00465F5E" w:rsidRPr="006B7AD0">
        <w:rPr>
          <w:i/>
          <w:color w:val="7F7F7F" w:themeColor="text1" w:themeTint="80"/>
          <w:sz w:val="24"/>
          <w:szCs w:val="24"/>
        </w:rPr>
        <w:t>ere</w:t>
      </w:r>
      <w:r w:rsidRPr="006B7AD0">
        <w:rPr>
          <w:i/>
          <w:color w:val="7F7F7F" w:themeColor="text1" w:themeTint="80"/>
          <w:sz w:val="24"/>
          <w:szCs w:val="24"/>
        </w:rPr>
        <w:t xml:space="preserve"> </w:t>
      </w:r>
      <w:r w:rsidR="00465F5E" w:rsidRPr="006B7AD0">
        <w:rPr>
          <w:i/>
          <w:color w:val="7F7F7F" w:themeColor="text1" w:themeTint="80"/>
          <w:sz w:val="24"/>
          <w:szCs w:val="24"/>
        </w:rPr>
        <w:t xml:space="preserve">2016 £70, 2015 </w:t>
      </w:r>
      <w:r w:rsidRPr="006B7AD0">
        <w:rPr>
          <w:i/>
          <w:color w:val="7F7F7F" w:themeColor="text1" w:themeTint="80"/>
          <w:sz w:val="24"/>
          <w:szCs w:val="24"/>
        </w:rPr>
        <w:t>£64 per concert.]</w:t>
      </w:r>
    </w:p>
    <w:p w:rsidR="00D878FC" w:rsidRPr="0030699E" w:rsidRDefault="00D878FC" w:rsidP="00D878FC">
      <w:pPr>
        <w:pStyle w:val="ListParagraph"/>
        <w:rPr>
          <w:sz w:val="24"/>
          <w:szCs w:val="24"/>
        </w:rPr>
      </w:pPr>
    </w:p>
    <w:p w:rsidR="0030699E" w:rsidRPr="00465F5E" w:rsidRDefault="00EC34E0" w:rsidP="00465F5E">
      <w:pPr>
        <w:pStyle w:val="ListParagraph"/>
        <w:numPr>
          <w:ilvl w:val="1"/>
          <w:numId w:val="1"/>
        </w:numPr>
        <w:rPr>
          <w:sz w:val="24"/>
          <w:szCs w:val="24"/>
        </w:rPr>
      </w:pPr>
      <w:r w:rsidRPr="0030699E">
        <w:rPr>
          <w:sz w:val="24"/>
          <w:szCs w:val="24"/>
        </w:rPr>
        <w:t>Approval of Cheque Signatories</w:t>
      </w:r>
      <w:r w:rsidR="008F75E7" w:rsidRPr="0030699E">
        <w:rPr>
          <w:sz w:val="24"/>
          <w:szCs w:val="24"/>
        </w:rPr>
        <w:t xml:space="preserve"> (Proposal: all elected Trustees</w:t>
      </w:r>
      <w:r w:rsidR="00302B9D">
        <w:rPr>
          <w:sz w:val="24"/>
          <w:szCs w:val="24"/>
        </w:rPr>
        <w:t xml:space="preserve"> as per LCAS policy</w:t>
      </w:r>
      <w:r w:rsidR="008F75E7" w:rsidRPr="0030699E">
        <w:rPr>
          <w:sz w:val="24"/>
          <w:szCs w:val="24"/>
        </w:rPr>
        <w:t>.)</w:t>
      </w:r>
      <w:r w:rsidR="0030699E" w:rsidRPr="00465F5E">
        <w:rPr>
          <w:sz w:val="24"/>
          <w:szCs w:val="24"/>
        </w:rPr>
        <w:tab/>
      </w:r>
    </w:p>
    <w:p w:rsidR="00D878FC" w:rsidRPr="0030699E" w:rsidRDefault="0030699E" w:rsidP="00D878FC">
      <w:pPr>
        <w:pStyle w:val="ListParagraph"/>
        <w:numPr>
          <w:ilvl w:val="0"/>
          <w:numId w:val="1"/>
        </w:numPr>
        <w:rPr>
          <w:sz w:val="24"/>
          <w:szCs w:val="24"/>
        </w:rPr>
      </w:pPr>
      <w:r>
        <w:rPr>
          <w:sz w:val="24"/>
          <w:szCs w:val="24"/>
        </w:rPr>
        <w:t xml:space="preserve">  </w:t>
      </w:r>
      <w:r w:rsidR="008F75E7" w:rsidRPr="0030699E">
        <w:rPr>
          <w:sz w:val="24"/>
          <w:szCs w:val="24"/>
        </w:rPr>
        <w:t>Secretary</w:t>
      </w:r>
      <w:r w:rsidR="00465F5E">
        <w:rPr>
          <w:sz w:val="24"/>
          <w:szCs w:val="24"/>
        </w:rPr>
        <w:t>/Concert Manager</w:t>
      </w:r>
      <w:r w:rsidR="008F75E7" w:rsidRPr="0030699E">
        <w:rPr>
          <w:sz w:val="24"/>
          <w:szCs w:val="24"/>
        </w:rPr>
        <w:t>’s Report on 201</w:t>
      </w:r>
      <w:r w:rsidR="00465F5E">
        <w:rPr>
          <w:sz w:val="24"/>
          <w:szCs w:val="24"/>
        </w:rPr>
        <w:t>7</w:t>
      </w:r>
      <w:r w:rsidR="008F75E7" w:rsidRPr="0030699E">
        <w:rPr>
          <w:sz w:val="24"/>
          <w:szCs w:val="24"/>
        </w:rPr>
        <w:t xml:space="preserve"> and Plans for 201</w:t>
      </w:r>
      <w:r w:rsidR="00465F5E">
        <w:rPr>
          <w:sz w:val="24"/>
          <w:szCs w:val="24"/>
        </w:rPr>
        <w:t>8</w:t>
      </w:r>
      <w:r w:rsidR="008F75E7" w:rsidRPr="0030699E">
        <w:rPr>
          <w:sz w:val="24"/>
          <w:szCs w:val="24"/>
        </w:rPr>
        <w:t>.</w:t>
      </w:r>
    </w:p>
    <w:p w:rsidR="00D878FC" w:rsidRPr="0030699E" w:rsidRDefault="00D878FC" w:rsidP="00D878FC">
      <w:pPr>
        <w:pStyle w:val="ListParagraph"/>
        <w:rPr>
          <w:sz w:val="24"/>
          <w:szCs w:val="24"/>
        </w:rPr>
      </w:pPr>
    </w:p>
    <w:p w:rsidR="00D878FC" w:rsidRPr="0030699E" w:rsidRDefault="0030699E" w:rsidP="00D878FC">
      <w:pPr>
        <w:pStyle w:val="ListParagraph"/>
        <w:numPr>
          <w:ilvl w:val="0"/>
          <w:numId w:val="1"/>
        </w:numPr>
        <w:rPr>
          <w:sz w:val="24"/>
          <w:szCs w:val="24"/>
        </w:rPr>
      </w:pPr>
      <w:r>
        <w:rPr>
          <w:sz w:val="24"/>
          <w:szCs w:val="24"/>
        </w:rPr>
        <w:t xml:space="preserve">  </w:t>
      </w:r>
      <w:r w:rsidR="00D878FC" w:rsidRPr="0030699E">
        <w:rPr>
          <w:sz w:val="24"/>
          <w:szCs w:val="24"/>
        </w:rPr>
        <w:t>Any Other Business</w:t>
      </w:r>
    </w:p>
    <w:p w:rsidR="00AC28C9" w:rsidRPr="0030699E" w:rsidRDefault="00AC28C9" w:rsidP="00AC28C9">
      <w:pPr>
        <w:pStyle w:val="ListParagraph"/>
        <w:rPr>
          <w:sz w:val="24"/>
          <w:szCs w:val="24"/>
        </w:rPr>
      </w:pPr>
    </w:p>
    <w:p w:rsidR="0030699E" w:rsidRDefault="0030699E" w:rsidP="00D878FC">
      <w:pPr>
        <w:pStyle w:val="ListParagraph"/>
        <w:numPr>
          <w:ilvl w:val="0"/>
          <w:numId w:val="1"/>
        </w:numPr>
        <w:rPr>
          <w:sz w:val="24"/>
          <w:szCs w:val="24"/>
        </w:rPr>
      </w:pPr>
      <w:r>
        <w:rPr>
          <w:sz w:val="24"/>
          <w:szCs w:val="24"/>
        </w:rPr>
        <w:t xml:space="preserve">  </w:t>
      </w:r>
      <w:r w:rsidR="00AC28C9" w:rsidRPr="0030699E">
        <w:rPr>
          <w:sz w:val="24"/>
          <w:szCs w:val="24"/>
        </w:rPr>
        <w:t>Close</w:t>
      </w:r>
    </w:p>
    <w:p w:rsidR="00465F5E" w:rsidRDefault="00465F5E" w:rsidP="00465F5E">
      <w:pPr>
        <w:pStyle w:val="ListParagraph"/>
        <w:rPr>
          <w:sz w:val="24"/>
          <w:szCs w:val="24"/>
        </w:rPr>
      </w:pPr>
    </w:p>
    <w:p w:rsidR="00465F5E" w:rsidRDefault="00465F5E" w:rsidP="00465F5E">
      <w:pPr>
        <w:pStyle w:val="ListParagraph"/>
        <w:rPr>
          <w:sz w:val="24"/>
          <w:szCs w:val="24"/>
        </w:rPr>
      </w:pPr>
    </w:p>
    <w:p w:rsidR="0030699E" w:rsidRPr="006B7AD0" w:rsidRDefault="0030699E" w:rsidP="0030699E">
      <w:pPr>
        <w:jc w:val="center"/>
        <w:rPr>
          <w:b/>
          <w:color w:val="7F7F7F" w:themeColor="text1" w:themeTint="80"/>
          <w:sz w:val="36"/>
          <w:szCs w:val="36"/>
        </w:rPr>
      </w:pPr>
      <w:r w:rsidRPr="006B7AD0">
        <w:rPr>
          <w:b/>
          <w:color w:val="7F7F7F" w:themeColor="text1" w:themeTint="80"/>
          <w:sz w:val="36"/>
          <w:szCs w:val="36"/>
        </w:rPr>
        <w:t>followed by</w:t>
      </w:r>
      <w:r w:rsidR="00465F5E" w:rsidRPr="006B7AD0">
        <w:rPr>
          <w:b/>
          <w:color w:val="7F7F7F" w:themeColor="text1" w:themeTint="80"/>
          <w:sz w:val="36"/>
          <w:szCs w:val="36"/>
        </w:rPr>
        <w:t xml:space="preserve"> </w:t>
      </w:r>
      <w:r w:rsidR="006B7AD0" w:rsidRPr="006B7AD0">
        <w:rPr>
          <w:b/>
          <w:color w:val="7F7F7F" w:themeColor="text1" w:themeTint="80"/>
          <w:sz w:val="36"/>
          <w:szCs w:val="36"/>
        </w:rPr>
        <w:t>t</w:t>
      </w:r>
      <w:r w:rsidR="00465F5E" w:rsidRPr="006B7AD0">
        <w:rPr>
          <w:b/>
          <w:color w:val="7F7F7F" w:themeColor="text1" w:themeTint="80"/>
          <w:sz w:val="36"/>
          <w:szCs w:val="36"/>
        </w:rPr>
        <w:t>ea</w:t>
      </w:r>
      <w:r w:rsidR="006B7AD0" w:rsidRPr="006B7AD0">
        <w:rPr>
          <w:b/>
          <w:color w:val="7F7F7F" w:themeColor="text1" w:themeTint="80"/>
          <w:sz w:val="36"/>
          <w:szCs w:val="36"/>
        </w:rPr>
        <w:t xml:space="preserve"> &amp; coffee</w:t>
      </w:r>
      <w:r w:rsidR="00465F5E" w:rsidRPr="006B7AD0">
        <w:rPr>
          <w:b/>
          <w:color w:val="7F7F7F" w:themeColor="text1" w:themeTint="80"/>
          <w:sz w:val="36"/>
          <w:szCs w:val="36"/>
        </w:rPr>
        <w:t>, and at 3pm</w:t>
      </w:r>
    </w:p>
    <w:p w:rsidR="00AC28C9" w:rsidRPr="00465F5E" w:rsidRDefault="008F75E7" w:rsidP="0030699E">
      <w:pPr>
        <w:jc w:val="center"/>
        <w:rPr>
          <w:b/>
          <w:sz w:val="36"/>
          <w:szCs w:val="36"/>
        </w:rPr>
      </w:pPr>
      <w:r w:rsidRPr="00465F5E">
        <w:rPr>
          <w:b/>
          <w:sz w:val="36"/>
          <w:szCs w:val="36"/>
        </w:rPr>
        <w:t xml:space="preserve">Piano </w:t>
      </w:r>
      <w:r w:rsidR="00AC28C9" w:rsidRPr="00465F5E">
        <w:rPr>
          <w:b/>
          <w:sz w:val="36"/>
          <w:szCs w:val="36"/>
        </w:rPr>
        <w:t>Concert</w:t>
      </w:r>
    </w:p>
    <w:p w:rsidR="00465F5E" w:rsidRPr="003C7A22" w:rsidRDefault="00465F5E" w:rsidP="0030699E">
      <w:pPr>
        <w:jc w:val="center"/>
        <w:rPr>
          <w:sz w:val="36"/>
          <w:szCs w:val="36"/>
        </w:rPr>
      </w:pPr>
      <w:r w:rsidRPr="00465F5E">
        <w:rPr>
          <w:b/>
          <w:sz w:val="36"/>
          <w:szCs w:val="36"/>
        </w:rPr>
        <w:t xml:space="preserve">Oliver </w:t>
      </w:r>
      <w:proofErr w:type="gramStart"/>
      <w:r w:rsidRPr="00465F5E">
        <w:rPr>
          <w:b/>
          <w:sz w:val="36"/>
          <w:szCs w:val="36"/>
        </w:rPr>
        <w:t>Till</w:t>
      </w:r>
      <w:proofErr w:type="gramEnd"/>
      <w:r>
        <w:rPr>
          <w:sz w:val="36"/>
          <w:szCs w:val="36"/>
        </w:rPr>
        <w:t xml:space="preserve"> (returning RAM graduate)</w:t>
      </w:r>
    </w:p>
    <w:p w:rsidR="005D7C18" w:rsidRDefault="005D7C18" w:rsidP="005D7C18">
      <w:pPr>
        <w:pStyle w:val="ListParagraph"/>
      </w:pPr>
    </w:p>
    <w:p w:rsidR="004F40DE" w:rsidRPr="005060DC" w:rsidRDefault="004F40DE" w:rsidP="004F40DE">
      <w:pPr>
        <w:spacing w:after="0" w:line="240" w:lineRule="auto"/>
        <w:rPr>
          <w:b/>
          <w:sz w:val="32"/>
          <w:szCs w:val="32"/>
        </w:rPr>
      </w:pPr>
      <w:r w:rsidRPr="005060DC">
        <w:rPr>
          <w:b/>
          <w:sz w:val="32"/>
          <w:szCs w:val="32"/>
        </w:rPr>
        <w:lastRenderedPageBreak/>
        <w:t>2018 Provisional Dates (very provisional)</w:t>
      </w:r>
    </w:p>
    <w:p w:rsidR="004F40DE" w:rsidRDefault="004F40DE" w:rsidP="004F40DE">
      <w:pPr>
        <w:spacing w:after="0" w:line="240" w:lineRule="auto"/>
        <w:rPr>
          <w:color w:val="595959" w:themeColor="text1" w:themeTint="A6"/>
        </w:rPr>
      </w:pPr>
    </w:p>
    <w:p w:rsidR="004F40DE" w:rsidRDefault="004F40DE" w:rsidP="004F40DE">
      <w:pPr>
        <w:spacing w:after="0" w:line="240" w:lineRule="auto"/>
        <w:rPr>
          <w:color w:val="595959" w:themeColor="text1" w:themeTint="A6"/>
        </w:rPr>
      </w:pPr>
      <w:r>
        <w:rPr>
          <w:color w:val="595959" w:themeColor="text1" w:themeTint="A6"/>
        </w:rPr>
        <w:t>March 1</w:t>
      </w:r>
      <w:r w:rsidRPr="005060DC">
        <w:rPr>
          <w:color w:val="595959" w:themeColor="text1" w:themeTint="A6"/>
          <w:vertAlign w:val="superscript"/>
        </w:rPr>
        <w:t>st</w:t>
      </w:r>
      <w:r>
        <w:rPr>
          <w:color w:val="595959" w:themeColor="text1" w:themeTint="A6"/>
        </w:rPr>
        <w:t xml:space="preserve"> at </w:t>
      </w:r>
      <w:proofErr w:type="spellStart"/>
      <w:r>
        <w:rPr>
          <w:color w:val="595959" w:themeColor="text1" w:themeTint="A6"/>
        </w:rPr>
        <w:t>LMC</w:t>
      </w:r>
      <w:proofErr w:type="spellEnd"/>
      <w:r>
        <w:rPr>
          <w:color w:val="595959" w:themeColor="text1" w:themeTint="A6"/>
        </w:rPr>
        <w:t xml:space="preserve"> [3pm start]: Oliver Till, piano</w:t>
      </w:r>
    </w:p>
    <w:p w:rsidR="004F40DE" w:rsidRDefault="004F40DE" w:rsidP="004F40DE">
      <w:pPr>
        <w:spacing w:after="0" w:line="240" w:lineRule="auto"/>
        <w:rPr>
          <w:color w:val="595959" w:themeColor="text1" w:themeTint="A6"/>
        </w:rPr>
      </w:pPr>
      <w:r>
        <w:rPr>
          <w:color w:val="595959" w:themeColor="text1" w:themeTint="A6"/>
        </w:rPr>
        <w:t>March 14</w:t>
      </w:r>
      <w:r w:rsidRPr="007C528E">
        <w:rPr>
          <w:color w:val="595959" w:themeColor="text1" w:themeTint="A6"/>
          <w:vertAlign w:val="superscript"/>
        </w:rPr>
        <w:t>th</w:t>
      </w:r>
      <w:r>
        <w:rPr>
          <w:color w:val="595959" w:themeColor="text1" w:themeTint="A6"/>
        </w:rPr>
        <w:t xml:space="preserve"> at Christ Church: Graham Thorpe, Organ Scholar, Brompton Oratory, Kensington</w:t>
      </w:r>
    </w:p>
    <w:p w:rsidR="004F40DE" w:rsidRDefault="004F40DE" w:rsidP="004F40DE">
      <w:pPr>
        <w:spacing w:after="0" w:line="240" w:lineRule="auto"/>
        <w:rPr>
          <w:color w:val="595959" w:themeColor="text1" w:themeTint="A6"/>
        </w:rPr>
      </w:pPr>
      <w:r>
        <w:rPr>
          <w:color w:val="595959" w:themeColor="text1" w:themeTint="A6"/>
        </w:rPr>
        <w:t>March 22</w:t>
      </w:r>
      <w:r w:rsidRPr="00127DB2">
        <w:rPr>
          <w:color w:val="595959" w:themeColor="text1" w:themeTint="A6"/>
          <w:vertAlign w:val="superscript"/>
        </w:rPr>
        <w:t>nd</w:t>
      </w:r>
      <w:r>
        <w:rPr>
          <w:color w:val="595959" w:themeColor="text1" w:themeTint="A6"/>
        </w:rPr>
        <w:t xml:space="preserve"> at </w:t>
      </w:r>
      <w:proofErr w:type="spellStart"/>
      <w:r>
        <w:rPr>
          <w:color w:val="595959" w:themeColor="text1" w:themeTint="A6"/>
        </w:rPr>
        <w:t>LMC</w:t>
      </w:r>
      <w:proofErr w:type="spellEnd"/>
      <w:r>
        <w:rPr>
          <w:color w:val="595959" w:themeColor="text1" w:themeTint="A6"/>
        </w:rPr>
        <w:t>: Emily Andrews, flute, Anna Hashimoto, clarinet, Daniel King Smith, piano</w:t>
      </w:r>
    </w:p>
    <w:p w:rsidR="004F40DE" w:rsidRDefault="004F40DE" w:rsidP="004F40DE">
      <w:pPr>
        <w:spacing w:after="0" w:line="240" w:lineRule="auto"/>
        <w:rPr>
          <w:color w:val="595959" w:themeColor="text1" w:themeTint="A6"/>
        </w:rPr>
      </w:pPr>
      <w:r>
        <w:rPr>
          <w:color w:val="595959" w:themeColor="text1" w:themeTint="A6"/>
        </w:rPr>
        <w:t>March 29</w:t>
      </w:r>
      <w:r w:rsidRPr="00127DB2">
        <w:rPr>
          <w:color w:val="595959" w:themeColor="text1" w:themeTint="A6"/>
          <w:vertAlign w:val="superscript"/>
        </w:rPr>
        <w:t>th</w:t>
      </w:r>
      <w:r>
        <w:rPr>
          <w:color w:val="595959" w:themeColor="text1" w:themeTint="A6"/>
        </w:rPr>
        <w:t xml:space="preserve"> at </w:t>
      </w:r>
      <w:proofErr w:type="spellStart"/>
      <w:r>
        <w:rPr>
          <w:color w:val="595959" w:themeColor="text1" w:themeTint="A6"/>
        </w:rPr>
        <w:t>LMC</w:t>
      </w:r>
      <w:proofErr w:type="spellEnd"/>
      <w:r>
        <w:rPr>
          <w:color w:val="595959" w:themeColor="text1" w:themeTint="A6"/>
        </w:rPr>
        <w:t>: strings, from RAM</w:t>
      </w:r>
    </w:p>
    <w:p w:rsidR="004F40DE" w:rsidRDefault="004F40DE" w:rsidP="004F40DE">
      <w:pPr>
        <w:spacing w:after="0" w:line="240" w:lineRule="auto"/>
        <w:rPr>
          <w:color w:val="595959" w:themeColor="text1" w:themeTint="A6"/>
        </w:rPr>
      </w:pPr>
    </w:p>
    <w:p w:rsidR="004F40DE" w:rsidRDefault="004F40DE" w:rsidP="004F40DE">
      <w:pPr>
        <w:spacing w:after="0" w:line="240" w:lineRule="auto"/>
        <w:rPr>
          <w:color w:val="595959" w:themeColor="text1" w:themeTint="A6"/>
        </w:rPr>
      </w:pPr>
      <w:r>
        <w:rPr>
          <w:color w:val="595959" w:themeColor="text1" w:themeTint="A6"/>
        </w:rPr>
        <w:t>April 5</w:t>
      </w:r>
      <w:r w:rsidRPr="005D5199">
        <w:rPr>
          <w:color w:val="595959" w:themeColor="text1" w:themeTint="A6"/>
          <w:vertAlign w:val="superscript"/>
        </w:rPr>
        <w:t>th</w:t>
      </w:r>
      <w:r>
        <w:rPr>
          <w:color w:val="595959" w:themeColor="text1" w:themeTint="A6"/>
        </w:rPr>
        <w:t xml:space="preserve"> at </w:t>
      </w:r>
      <w:proofErr w:type="spellStart"/>
      <w:r>
        <w:rPr>
          <w:color w:val="595959" w:themeColor="text1" w:themeTint="A6"/>
        </w:rPr>
        <w:t>LMC</w:t>
      </w:r>
      <w:proofErr w:type="spellEnd"/>
      <w:r>
        <w:rPr>
          <w:color w:val="595959" w:themeColor="text1" w:themeTint="A6"/>
        </w:rPr>
        <w:t>: t b a</w:t>
      </w:r>
    </w:p>
    <w:p w:rsidR="004F40DE" w:rsidRDefault="004F40DE" w:rsidP="004F40DE">
      <w:pPr>
        <w:spacing w:after="0" w:line="240" w:lineRule="auto"/>
        <w:rPr>
          <w:color w:val="595959" w:themeColor="text1" w:themeTint="A6"/>
        </w:rPr>
      </w:pPr>
      <w:r>
        <w:rPr>
          <w:color w:val="595959" w:themeColor="text1" w:themeTint="A6"/>
        </w:rPr>
        <w:t>April 12</w:t>
      </w:r>
      <w:r w:rsidRPr="005D5199">
        <w:rPr>
          <w:color w:val="595959" w:themeColor="text1" w:themeTint="A6"/>
          <w:vertAlign w:val="superscript"/>
        </w:rPr>
        <w:t>th</w:t>
      </w:r>
      <w:r>
        <w:rPr>
          <w:color w:val="595959" w:themeColor="text1" w:themeTint="A6"/>
        </w:rPr>
        <w:t xml:space="preserve"> at </w:t>
      </w:r>
      <w:proofErr w:type="spellStart"/>
      <w:r>
        <w:rPr>
          <w:color w:val="595959" w:themeColor="text1" w:themeTint="A6"/>
        </w:rPr>
        <w:t>LMC</w:t>
      </w:r>
      <w:proofErr w:type="spellEnd"/>
      <w:r>
        <w:rPr>
          <w:color w:val="595959" w:themeColor="text1" w:themeTint="A6"/>
        </w:rPr>
        <w:t xml:space="preserve"> t b a</w:t>
      </w:r>
    </w:p>
    <w:p w:rsidR="004F40DE" w:rsidRDefault="004F40DE" w:rsidP="004F40DE">
      <w:pPr>
        <w:spacing w:after="0" w:line="240" w:lineRule="auto"/>
        <w:rPr>
          <w:color w:val="595959" w:themeColor="text1" w:themeTint="A6"/>
        </w:rPr>
      </w:pPr>
      <w:r>
        <w:rPr>
          <w:color w:val="595959" w:themeColor="text1" w:themeTint="A6"/>
        </w:rPr>
        <w:t>April 18</w:t>
      </w:r>
      <w:r w:rsidRPr="005D5199">
        <w:rPr>
          <w:color w:val="595959" w:themeColor="text1" w:themeTint="A6"/>
          <w:vertAlign w:val="superscript"/>
        </w:rPr>
        <w:t>th</w:t>
      </w:r>
      <w:r>
        <w:rPr>
          <w:color w:val="595959" w:themeColor="text1" w:themeTint="A6"/>
        </w:rPr>
        <w:t xml:space="preserve"> at Christ Church: John Sharples, Director of Music, St Nicolas, Charlwood</w:t>
      </w:r>
    </w:p>
    <w:p w:rsidR="004F40DE" w:rsidRDefault="004F40DE" w:rsidP="004F40DE">
      <w:pPr>
        <w:spacing w:after="0" w:line="240" w:lineRule="auto"/>
        <w:rPr>
          <w:color w:val="595959" w:themeColor="text1" w:themeTint="A6"/>
        </w:rPr>
      </w:pPr>
      <w:r>
        <w:rPr>
          <w:color w:val="595959" w:themeColor="text1" w:themeTint="A6"/>
        </w:rPr>
        <w:t>April 26</w:t>
      </w:r>
      <w:r w:rsidRPr="00C510E9">
        <w:rPr>
          <w:color w:val="595959" w:themeColor="text1" w:themeTint="A6"/>
          <w:vertAlign w:val="superscript"/>
        </w:rPr>
        <w:t>th</w:t>
      </w:r>
      <w:r>
        <w:rPr>
          <w:color w:val="595959" w:themeColor="text1" w:themeTint="A6"/>
          <w:vertAlign w:val="superscript"/>
        </w:rPr>
        <w:t xml:space="preserve"> </w:t>
      </w:r>
      <w:r>
        <w:rPr>
          <w:color w:val="595959" w:themeColor="text1" w:themeTint="A6"/>
        </w:rPr>
        <w:t xml:space="preserve">at </w:t>
      </w:r>
      <w:proofErr w:type="spellStart"/>
      <w:r>
        <w:rPr>
          <w:color w:val="595959" w:themeColor="text1" w:themeTint="A6"/>
        </w:rPr>
        <w:t>LMC</w:t>
      </w:r>
      <w:proofErr w:type="spellEnd"/>
      <w:r>
        <w:rPr>
          <w:color w:val="595959" w:themeColor="text1" w:themeTint="A6"/>
        </w:rPr>
        <w:t>:  t b a</w:t>
      </w:r>
    </w:p>
    <w:p w:rsidR="004F40DE" w:rsidRDefault="004F40DE" w:rsidP="004F40DE">
      <w:pPr>
        <w:spacing w:after="0" w:line="240" w:lineRule="auto"/>
        <w:rPr>
          <w:color w:val="595959" w:themeColor="text1" w:themeTint="A6"/>
        </w:rPr>
      </w:pPr>
    </w:p>
    <w:p w:rsidR="004F40DE" w:rsidRDefault="004F40DE" w:rsidP="004F40DE">
      <w:pPr>
        <w:spacing w:after="0" w:line="240" w:lineRule="auto"/>
        <w:rPr>
          <w:color w:val="595959" w:themeColor="text1" w:themeTint="A6"/>
        </w:rPr>
      </w:pPr>
      <w:r>
        <w:rPr>
          <w:color w:val="595959" w:themeColor="text1" w:themeTint="A6"/>
        </w:rPr>
        <w:t>3</w:t>
      </w:r>
      <w:r w:rsidRPr="00C510E9">
        <w:rPr>
          <w:color w:val="595959" w:themeColor="text1" w:themeTint="A6"/>
          <w:vertAlign w:val="superscript"/>
        </w:rPr>
        <w:t>rd</w:t>
      </w:r>
      <w:r>
        <w:rPr>
          <w:color w:val="595959" w:themeColor="text1" w:themeTint="A6"/>
        </w:rPr>
        <w:t xml:space="preserve"> May at </w:t>
      </w:r>
      <w:proofErr w:type="spellStart"/>
      <w:r>
        <w:rPr>
          <w:color w:val="595959" w:themeColor="text1" w:themeTint="A6"/>
        </w:rPr>
        <w:t>LMC</w:t>
      </w:r>
      <w:proofErr w:type="spellEnd"/>
      <w:r>
        <w:rPr>
          <w:color w:val="595959" w:themeColor="text1" w:themeTint="A6"/>
        </w:rPr>
        <w:t>: t b a</w:t>
      </w:r>
    </w:p>
    <w:p w:rsidR="004F40DE" w:rsidRDefault="004F40DE" w:rsidP="004F40DE">
      <w:pPr>
        <w:spacing w:after="0" w:line="240" w:lineRule="auto"/>
        <w:rPr>
          <w:color w:val="595959" w:themeColor="text1" w:themeTint="A6"/>
        </w:rPr>
      </w:pPr>
      <w:r>
        <w:rPr>
          <w:color w:val="595959" w:themeColor="text1" w:themeTint="A6"/>
        </w:rPr>
        <w:t>10</w:t>
      </w:r>
      <w:r w:rsidRPr="00C510E9">
        <w:rPr>
          <w:color w:val="595959" w:themeColor="text1" w:themeTint="A6"/>
          <w:vertAlign w:val="superscript"/>
        </w:rPr>
        <w:t>th</w:t>
      </w:r>
      <w:r>
        <w:rPr>
          <w:color w:val="595959" w:themeColor="text1" w:themeTint="A6"/>
        </w:rPr>
        <w:t xml:space="preserve"> May at </w:t>
      </w:r>
      <w:proofErr w:type="spellStart"/>
      <w:r>
        <w:rPr>
          <w:color w:val="595959" w:themeColor="text1" w:themeTint="A6"/>
        </w:rPr>
        <w:t>LMC</w:t>
      </w:r>
      <w:proofErr w:type="spellEnd"/>
      <w:r>
        <w:rPr>
          <w:color w:val="595959" w:themeColor="text1" w:themeTint="A6"/>
        </w:rPr>
        <w:t xml:space="preserve">: Crochets &amp; Quavers </w:t>
      </w:r>
      <w:proofErr w:type="spellStart"/>
      <w:r>
        <w:rPr>
          <w:color w:val="595959" w:themeColor="text1" w:themeTint="A6"/>
        </w:rPr>
        <w:t>SSATB</w:t>
      </w:r>
      <w:proofErr w:type="spellEnd"/>
      <w:r>
        <w:rPr>
          <w:color w:val="595959" w:themeColor="text1" w:themeTint="A6"/>
        </w:rPr>
        <w:t xml:space="preserve"> singing ensemble from University of Chichester</w:t>
      </w:r>
    </w:p>
    <w:p w:rsidR="004F40DE" w:rsidRDefault="004F40DE" w:rsidP="004F40DE">
      <w:pPr>
        <w:spacing w:after="0" w:line="240" w:lineRule="auto"/>
        <w:rPr>
          <w:color w:val="595959" w:themeColor="text1" w:themeTint="A6"/>
        </w:rPr>
      </w:pPr>
      <w:r>
        <w:rPr>
          <w:color w:val="595959" w:themeColor="text1" w:themeTint="A6"/>
        </w:rPr>
        <w:t>16</w:t>
      </w:r>
      <w:r w:rsidRPr="00C510E9">
        <w:rPr>
          <w:color w:val="595959" w:themeColor="text1" w:themeTint="A6"/>
          <w:vertAlign w:val="superscript"/>
        </w:rPr>
        <w:t>th</w:t>
      </w:r>
      <w:r>
        <w:rPr>
          <w:color w:val="595959" w:themeColor="text1" w:themeTint="A6"/>
        </w:rPr>
        <w:t xml:space="preserve"> May at Christ Church: Anthony Cairns, </w:t>
      </w:r>
      <w:proofErr w:type="spellStart"/>
      <w:r>
        <w:rPr>
          <w:color w:val="595959" w:themeColor="text1" w:themeTint="A6"/>
        </w:rPr>
        <w:t>DoM</w:t>
      </w:r>
      <w:proofErr w:type="spellEnd"/>
      <w:r>
        <w:rPr>
          <w:color w:val="595959" w:themeColor="text1" w:themeTint="A6"/>
        </w:rPr>
        <w:t>, Christ Church (UR), Leatherhead</w:t>
      </w:r>
    </w:p>
    <w:p w:rsidR="004F40DE" w:rsidRDefault="004F40DE" w:rsidP="004F40DE">
      <w:pPr>
        <w:spacing w:after="0" w:line="240" w:lineRule="auto"/>
        <w:rPr>
          <w:color w:val="595959" w:themeColor="text1" w:themeTint="A6"/>
        </w:rPr>
      </w:pPr>
      <w:r>
        <w:rPr>
          <w:color w:val="595959" w:themeColor="text1" w:themeTint="A6"/>
        </w:rPr>
        <w:t>24</w:t>
      </w:r>
      <w:r w:rsidRPr="00C510E9">
        <w:rPr>
          <w:color w:val="595959" w:themeColor="text1" w:themeTint="A6"/>
          <w:vertAlign w:val="superscript"/>
        </w:rPr>
        <w:t>th</w:t>
      </w:r>
      <w:r>
        <w:rPr>
          <w:color w:val="595959" w:themeColor="text1" w:themeTint="A6"/>
        </w:rPr>
        <w:t xml:space="preserve"> May at </w:t>
      </w:r>
      <w:proofErr w:type="spellStart"/>
      <w:r>
        <w:rPr>
          <w:color w:val="595959" w:themeColor="text1" w:themeTint="A6"/>
        </w:rPr>
        <w:t>LMC</w:t>
      </w:r>
      <w:proofErr w:type="spellEnd"/>
      <w:r>
        <w:rPr>
          <w:color w:val="595959" w:themeColor="text1" w:themeTint="A6"/>
        </w:rPr>
        <w:t>: t b c</w:t>
      </w:r>
    </w:p>
    <w:p w:rsidR="004F40DE" w:rsidRDefault="004F40DE" w:rsidP="004F40DE">
      <w:pPr>
        <w:spacing w:after="0" w:line="240" w:lineRule="auto"/>
        <w:rPr>
          <w:color w:val="595959" w:themeColor="text1" w:themeTint="A6"/>
        </w:rPr>
      </w:pPr>
      <w:r>
        <w:rPr>
          <w:color w:val="595959" w:themeColor="text1" w:themeTint="A6"/>
        </w:rPr>
        <w:t>31</w:t>
      </w:r>
      <w:r w:rsidRPr="00C510E9">
        <w:rPr>
          <w:color w:val="595959" w:themeColor="text1" w:themeTint="A6"/>
          <w:vertAlign w:val="superscript"/>
        </w:rPr>
        <w:t>st</w:t>
      </w:r>
      <w:r>
        <w:rPr>
          <w:color w:val="595959" w:themeColor="text1" w:themeTint="A6"/>
        </w:rPr>
        <w:t xml:space="preserve"> May at </w:t>
      </w:r>
      <w:proofErr w:type="spellStart"/>
      <w:r>
        <w:rPr>
          <w:color w:val="595959" w:themeColor="text1" w:themeTint="A6"/>
        </w:rPr>
        <w:t>LMC</w:t>
      </w:r>
      <w:proofErr w:type="spellEnd"/>
      <w:r>
        <w:rPr>
          <w:color w:val="595959" w:themeColor="text1" w:themeTint="A6"/>
        </w:rPr>
        <w:t>: t b c</w:t>
      </w:r>
    </w:p>
    <w:p w:rsidR="004F40DE" w:rsidRDefault="004F40DE" w:rsidP="004F40DE">
      <w:pPr>
        <w:spacing w:after="0" w:line="240" w:lineRule="auto"/>
        <w:rPr>
          <w:color w:val="595959" w:themeColor="text1" w:themeTint="A6"/>
        </w:rPr>
      </w:pPr>
    </w:p>
    <w:p w:rsidR="004F40DE" w:rsidRDefault="004F40DE" w:rsidP="004F40DE">
      <w:pPr>
        <w:spacing w:after="0" w:line="240" w:lineRule="auto"/>
        <w:rPr>
          <w:color w:val="595959" w:themeColor="text1" w:themeTint="A6"/>
        </w:rPr>
      </w:pPr>
      <w:r>
        <w:rPr>
          <w:color w:val="595959" w:themeColor="text1" w:themeTint="A6"/>
        </w:rPr>
        <w:t>7</w:t>
      </w:r>
      <w:r w:rsidRPr="00C510E9">
        <w:rPr>
          <w:color w:val="595959" w:themeColor="text1" w:themeTint="A6"/>
          <w:vertAlign w:val="superscript"/>
        </w:rPr>
        <w:t>th</w:t>
      </w:r>
      <w:r>
        <w:rPr>
          <w:color w:val="595959" w:themeColor="text1" w:themeTint="A6"/>
        </w:rPr>
        <w:t xml:space="preserve"> June at </w:t>
      </w:r>
      <w:proofErr w:type="spellStart"/>
      <w:r>
        <w:rPr>
          <w:color w:val="595959" w:themeColor="text1" w:themeTint="A6"/>
        </w:rPr>
        <w:t>LMC</w:t>
      </w:r>
      <w:proofErr w:type="spellEnd"/>
      <w:r>
        <w:rPr>
          <w:color w:val="595959" w:themeColor="text1" w:themeTint="A6"/>
        </w:rPr>
        <w:t>: t b c</w:t>
      </w:r>
    </w:p>
    <w:p w:rsidR="004F40DE" w:rsidRDefault="004F40DE" w:rsidP="004F40DE">
      <w:pPr>
        <w:spacing w:after="0" w:line="240" w:lineRule="auto"/>
        <w:rPr>
          <w:color w:val="595959" w:themeColor="text1" w:themeTint="A6"/>
        </w:rPr>
      </w:pPr>
      <w:r>
        <w:rPr>
          <w:color w:val="595959" w:themeColor="text1" w:themeTint="A6"/>
        </w:rPr>
        <w:t>14</w:t>
      </w:r>
      <w:r w:rsidRPr="00C510E9">
        <w:rPr>
          <w:color w:val="595959" w:themeColor="text1" w:themeTint="A6"/>
          <w:vertAlign w:val="superscript"/>
        </w:rPr>
        <w:t>th</w:t>
      </w:r>
      <w:r>
        <w:rPr>
          <w:color w:val="595959" w:themeColor="text1" w:themeTint="A6"/>
        </w:rPr>
        <w:t xml:space="preserve"> June at </w:t>
      </w:r>
      <w:proofErr w:type="spellStart"/>
      <w:r>
        <w:rPr>
          <w:color w:val="595959" w:themeColor="text1" w:themeTint="A6"/>
        </w:rPr>
        <w:t>LMC</w:t>
      </w:r>
      <w:proofErr w:type="spellEnd"/>
      <w:r>
        <w:rPr>
          <w:color w:val="595959" w:themeColor="text1" w:themeTint="A6"/>
        </w:rPr>
        <w:t>: t b c</w:t>
      </w:r>
    </w:p>
    <w:p w:rsidR="004F40DE" w:rsidRDefault="004F40DE" w:rsidP="004F40DE">
      <w:pPr>
        <w:spacing w:after="0" w:line="240" w:lineRule="auto"/>
        <w:rPr>
          <w:color w:val="595959" w:themeColor="text1" w:themeTint="A6"/>
        </w:rPr>
      </w:pPr>
      <w:r>
        <w:rPr>
          <w:color w:val="595959" w:themeColor="text1" w:themeTint="A6"/>
        </w:rPr>
        <w:t>20</w:t>
      </w:r>
      <w:r w:rsidRPr="00C510E9">
        <w:rPr>
          <w:color w:val="595959" w:themeColor="text1" w:themeTint="A6"/>
          <w:vertAlign w:val="superscript"/>
        </w:rPr>
        <w:t>th</w:t>
      </w:r>
      <w:r>
        <w:rPr>
          <w:color w:val="595959" w:themeColor="text1" w:themeTint="A6"/>
        </w:rPr>
        <w:t xml:space="preserve"> June at Christ Church: Timothy </w:t>
      </w:r>
      <w:proofErr w:type="spellStart"/>
      <w:r>
        <w:rPr>
          <w:color w:val="595959" w:themeColor="text1" w:themeTint="A6"/>
        </w:rPr>
        <w:t>Guntrip</w:t>
      </w:r>
      <w:proofErr w:type="spellEnd"/>
      <w:r>
        <w:rPr>
          <w:color w:val="595959" w:themeColor="text1" w:themeTint="A6"/>
        </w:rPr>
        <w:t xml:space="preserve">, </w:t>
      </w:r>
      <w:proofErr w:type="spellStart"/>
      <w:r>
        <w:rPr>
          <w:color w:val="595959" w:themeColor="text1" w:themeTint="A6"/>
        </w:rPr>
        <w:t>Asst</w:t>
      </w:r>
      <w:proofErr w:type="spellEnd"/>
      <w:r>
        <w:rPr>
          <w:color w:val="595959" w:themeColor="text1" w:themeTint="A6"/>
        </w:rPr>
        <w:t xml:space="preserve"> Director, Stag </w:t>
      </w:r>
      <w:proofErr w:type="spellStart"/>
      <w:r>
        <w:rPr>
          <w:color w:val="595959" w:themeColor="text1" w:themeTint="A6"/>
        </w:rPr>
        <w:t>Montem</w:t>
      </w:r>
      <w:proofErr w:type="spellEnd"/>
      <w:r>
        <w:rPr>
          <w:color w:val="595959" w:themeColor="text1" w:themeTint="A6"/>
        </w:rPr>
        <w:t xml:space="preserve"> </w:t>
      </w:r>
      <w:proofErr w:type="spellStart"/>
      <w:r>
        <w:rPr>
          <w:color w:val="595959" w:themeColor="text1" w:themeTint="A6"/>
        </w:rPr>
        <w:t>Chorem</w:t>
      </w:r>
      <w:proofErr w:type="spellEnd"/>
      <w:r>
        <w:rPr>
          <w:color w:val="595959" w:themeColor="text1" w:themeTint="A6"/>
        </w:rPr>
        <w:t xml:space="preserve"> (cathedral choir), </w:t>
      </w:r>
      <w:proofErr w:type="spellStart"/>
      <w:r>
        <w:rPr>
          <w:color w:val="595959" w:themeColor="text1" w:themeTint="A6"/>
        </w:rPr>
        <w:t>DoM</w:t>
      </w:r>
      <w:proofErr w:type="spellEnd"/>
      <w:r>
        <w:rPr>
          <w:color w:val="595959" w:themeColor="text1" w:themeTint="A6"/>
        </w:rPr>
        <w:t xml:space="preserve"> St Denys Rotherfield, E Sussex</w:t>
      </w:r>
    </w:p>
    <w:p w:rsidR="004F40DE" w:rsidRDefault="004F40DE" w:rsidP="004F40DE">
      <w:pPr>
        <w:spacing w:after="0" w:line="240" w:lineRule="auto"/>
        <w:rPr>
          <w:color w:val="595959" w:themeColor="text1" w:themeTint="A6"/>
        </w:rPr>
      </w:pPr>
      <w:r>
        <w:rPr>
          <w:color w:val="595959" w:themeColor="text1" w:themeTint="A6"/>
        </w:rPr>
        <w:t>28</w:t>
      </w:r>
      <w:r w:rsidRPr="00C510E9">
        <w:rPr>
          <w:color w:val="595959" w:themeColor="text1" w:themeTint="A6"/>
          <w:vertAlign w:val="superscript"/>
        </w:rPr>
        <w:t>th</w:t>
      </w:r>
      <w:r>
        <w:rPr>
          <w:color w:val="595959" w:themeColor="text1" w:themeTint="A6"/>
        </w:rPr>
        <w:t xml:space="preserve"> June at </w:t>
      </w:r>
      <w:proofErr w:type="spellStart"/>
      <w:r>
        <w:rPr>
          <w:color w:val="595959" w:themeColor="text1" w:themeTint="A6"/>
        </w:rPr>
        <w:t>LMC</w:t>
      </w:r>
      <w:proofErr w:type="spellEnd"/>
      <w:r>
        <w:rPr>
          <w:color w:val="595959" w:themeColor="text1" w:themeTint="A6"/>
        </w:rPr>
        <w:t>: t b c</w:t>
      </w:r>
    </w:p>
    <w:p w:rsidR="004F40DE" w:rsidRDefault="004F40DE" w:rsidP="004F40DE">
      <w:pPr>
        <w:spacing w:after="0" w:line="240" w:lineRule="auto"/>
        <w:rPr>
          <w:color w:val="595959" w:themeColor="text1" w:themeTint="A6"/>
        </w:rPr>
      </w:pPr>
    </w:p>
    <w:p w:rsidR="004F40DE" w:rsidRDefault="004F40DE" w:rsidP="004F40DE">
      <w:pPr>
        <w:spacing w:after="0" w:line="240" w:lineRule="auto"/>
        <w:rPr>
          <w:color w:val="595959" w:themeColor="text1" w:themeTint="A6"/>
        </w:rPr>
      </w:pPr>
      <w:r>
        <w:rPr>
          <w:color w:val="595959" w:themeColor="text1" w:themeTint="A6"/>
        </w:rPr>
        <w:t>5</w:t>
      </w:r>
      <w:r w:rsidRPr="00C510E9">
        <w:rPr>
          <w:color w:val="595959" w:themeColor="text1" w:themeTint="A6"/>
          <w:vertAlign w:val="superscript"/>
        </w:rPr>
        <w:t>th</w:t>
      </w:r>
      <w:r>
        <w:rPr>
          <w:color w:val="595959" w:themeColor="text1" w:themeTint="A6"/>
        </w:rPr>
        <w:t xml:space="preserve"> July at </w:t>
      </w:r>
      <w:proofErr w:type="spellStart"/>
      <w:r>
        <w:rPr>
          <w:color w:val="595959" w:themeColor="text1" w:themeTint="A6"/>
        </w:rPr>
        <w:t>LMC</w:t>
      </w:r>
      <w:proofErr w:type="spellEnd"/>
      <w:r>
        <w:rPr>
          <w:color w:val="595959" w:themeColor="text1" w:themeTint="A6"/>
        </w:rPr>
        <w:t>: Emilie Capulet, piano, Head of Classical Performance, London College of Music</w:t>
      </w:r>
    </w:p>
    <w:p w:rsidR="004F40DE" w:rsidRDefault="004F40DE" w:rsidP="004F40DE">
      <w:pPr>
        <w:spacing w:after="0" w:line="240" w:lineRule="auto"/>
        <w:rPr>
          <w:color w:val="595959" w:themeColor="text1" w:themeTint="A6"/>
        </w:rPr>
      </w:pPr>
      <w:r>
        <w:rPr>
          <w:color w:val="595959" w:themeColor="text1" w:themeTint="A6"/>
        </w:rPr>
        <w:t>12</w:t>
      </w:r>
      <w:r w:rsidRPr="003B1D69">
        <w:rPr>
          <w:color w:val="595959" w:themeColor="text1" w:themeTint="A6"/>
          <w:vertAlign w:val="superscript"/>
        </w:rPr>
        <w:t>th</w:t>
      </w:r>
      <w:r>
        <w:rPr>
          <w:color w:val="595959" w:themeColor="text1" w:themeTint="A6"/>
        </w:rPr>
        <w:t xml:space="preserve"> July at </w:t>
      </w:r>
      <w:proofErr w:type="spellStart"/>
      <w:r>
        <w:rPr>
          <w:color w:val="595959" w:themeColor="text1" w:themeTint="A6"/>
        </w:rPr>
        <w:t>LMC</w:t>
      </w:r>
      <w:proofErr w:type="spellEnd"/>
      <w:r>
        <w:rPr>
          <w:color w:val="595959" w:themeColor="text1" w:themeTint="A6"/>
        </w:rPr>
        <w:t>: t b c</w:t>
      </w:r>
    </w:p>
    <w:p w:rsidR="004F40DE" w:rsidRDefault="004F40DE" w:rsidP="004F40DE">
      <w:pPr>
        <w:spacing w:after="0" w:line="240" w:lineRule="auto"/>
        <w:rPr>
          <w:color w:val="595959" w:themeColor="text1" w:themeTint="A6"/>
        </w:rPr>
      </w:pPr>
      <w:r>
        <w:rPr>
          <w:color w:val="595959" w:themeColor="text1" w:themeTint="A6"/>
        </w:rPr>
        <w:t>18</w:t>
      </w:r>
      <w:r w:rsidRPr="003B1D69">
        <w:rPr>
          <w:color w:val="595959" w:themeColor="text1" w:themeTint="A6"/>
          <w:vertAlign w:val="superscript"/>
        </w:rPr>
        <w:t>th</w:t>
      </w:r>
      <w:r>
        <w:rPr>
          <w:color w:val="595959" w:themeColor="text1" w:themeTint="A6"/>
        </w:rPr>
        <w:t xml:space="preserve"> July at Christ Church: David Oldfield, Director Stag </w:t>
      </w:r>
      <w:proofErr w:type="spellStart"/>
      <w:r>
        <w:rPr>
          <w:color w:val="595959" w:themeColor="text1" w:themeTint="A6"/>
        </w:rPr>
        <w:t>Montem</w:t>
      </w:r>
      <w:proofErr w:type="spellEnd"/>
      <w:r>
        <w:rPr>
          <w:color w:val="595959" w:themeColor="text1" w:themeTint="A6"/>
        </w:rPr>
        <w:t xml:space="preserve"> </w:t>
      </w:r>
      <w:proofErr w:type="spellStart"/>
      <w:r>
        <w:rPr>
          <w:color w:val="595959" w:themeColor="text1" w:themeTint="A6"/>
        </w:rPr>
        <w:t>Chorem</w:t>
      </w:r>
      <w:proofErr w:type="spellEnd"/>
      <w:r>
        <w:rPr>
          <w:color w:val="595959" w:themeColor="text1" w:themeTint="A6"/>
        </w:rPr>
        <w:t xml:space="preserve">, </w:t>
      </w:r>
      <w:proofErr w:type="spellStart"/>
      <w:r>
        <w:rPr>
          <w:color w:val="595959" w:themeColor="text1" w:themeTint="A6"/>
        </w:rPr>
        <w:t>DoM</w:t>
      </w:r>
      <w:proofErr w:type="spellEnd"/>
      <w:r>
        <w:rPr>
          <w:color w:val="595959" w:themeColor="text1" w:themeTint="A6"/>
        </w:rPr>
        <w:t xml:space="preserve">, St Luke’s </w:t>
      </w:r>
      <w:proofErr w:type="spellStart"/>
      <w:r>
        <w:rPr>
          <w:color w:val="595959" w:themeColor="text1" w:themeTint="A6"/>
        </w:rPr>
        <w:t>Whyteleafe</w:t>
      </w:r>
      <w:proofErr w:type="spellEnd"/>
    </w:p>
    <w:p w:rsidR="004F40DE" w:rsidRDefault="004F40DE" w:rsidP="004F40DE">
      <w:pPr>
        <w:spacing w:after="0" w:line="240" w:lineRule="auto"/>
        <w:rPr>
          <w:color w:val="595959" w:themeColor="text1" w:themeTint="A6"/>
        </w:rPr>
      </w:pPr>
      <w:r>
        <w:rPr>
          <w:color w:val="595959" w:themeColor="text1" w:themeTint="A6"/>
        </w:rPr>
        <w:t xml:space="preserve">26th July at </w:t>
      </w:r>
      <w:proofErr w:type="spellStart"/>
      <w:r>
        <w:rPr>
          <w:color w:val="595959" w:themeColor="text1" w:themeTint="A6"/>
        </w:rPr>
        <w:t>LMC</w:t>
      </w:r>
      <w:proofErr w:type="spellEnd"/>
      <w:r>
        <w:rPr>
          <w:color w:val="595959" w:themeColor="text1" w:themeTint="A6"/>
        </w:rPr>
        <w:t>: t b c</w:t>
      </w:r>
    </w:p>
    <w:p w:rsidR="004F40DE" w:rsidRPr="005060DC" w:rsidRDefault="004F40DE" w:rsidP="004F40DE">
      <w:pPr>
        <w:spacing w:after="0" w:line="240" w:lineRule="auto"/>
        <w:rPr>
          <w:color w:val="595959" w:themeColor="text1" w:themeTint="A6"/>
          <w:sz w:val="16"/>
          <w:szCs w:val="16"/>
        </w:rPr>
      </w:pPr>
    </w:p>
    <w:p w:rsidR="004F40DE" w:rsidRPr="00037E7B" w:rsidRDefault="004F40DE" w:rsidP="004F40DE">
      <w:pPr>
        <w:pBdr>
          <w:top w:val="single" w:sz="4" w:space="1" w:color="auto"/>
          <w:left w:val="single" w:sz="4" w:space="4" w:color="auto"/>
          <w:bottom w:val="single" w:sz="4" w:space="1" w:color="auto"/>
          <w:right w:val="single" w:sz="4" w:space="4" w:color="auto"/>
        </w:pBdr>
        <w:spacing w:after="0" w:line="240" w:lineRule="auto"/>
        <w:rPr>
          <w:b/>
          <w:color w:val="7F7F7F" w:themeColor="text1" w:themeTint="80"/>
        </w:rPr>
      </w:pPr>
      <w:r w:rsidRPr="00037E7B">
        <w:rPr>
          <w:b/>
          <w:color w:val="7F7F7F" w:themeColor="text1" w:themeTint="80"/>
        </w:rPr>
        <w:t>AUGUST EARLY &amp; BAROQUE MUSIC FESTIVAL</w:t>
      </w: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sz w:val="16"/>
          <w:szCs w:val="16"/>
        </w:rPr>
      </w:pP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rFonts w:cstheme="minorHAnsi"/>
        </w:rPr>
      </w:pPr>
      <w:r w:rsidRPr="005060DC">
        <w:rPr>
          <w:rFonts w:cstheme="minorHAnsi"/>
        </w:rPr>
        <w:t>2</w:t>
      </w:r>
      <w:r w:rsidRPr="005060DC">
        <w:rPr>
          <w:rFonts w:cstheme="minorHAnsi"/>
          <w:vertAlign w:val="superscript"/>
        </w:rPr>
        <w:t>nd</w:t>
      </w:r>
      <w:r w:rsidRPr="005060DC">
        <w:rPr>
          <w:rFonts w:cstheme="minorHAnsi"/>
        </w:rPr>
        <w:t xml:space="preserve"> August at </w:t>
      </w:r>
      <w:proofErr w:type="spellStart"/>
      <w:r w:rsidRPr="005060DC">
        <w:rPr>
          <w:rFonts w:cstheme="minorHAnsi"/>
        </w:rPr>
        <w:t>LMC</w:t>
      </w:r>
      <w:proofErr w:type="spellEnd"/>
      <w:r w:rsidRPr="005060DC">
        <w:rPr>
          <w:rFonts w:cstheme="minorHAnsi"/>
        </w:rPr>
        <w:t xml:space="preserve">: Emma Williams, recorders, </w:t>
      </w:r>
      <w:proofErr w:type="spellStart"/>
      <w:r w:rsidRPr="005060DC">
        <w:rPr>
          <w:rFonts w:cstheme="minorHAnsi"/>
        </w:rPr>
        <w:t>Wezi</w:t>
      </w:r>
      <w:proofErr w:type="spellEnd"/>
      <w:r w:rsidRPr="005060DC">
        <w:rPr>
          <w:rFonts w:cstheme="minorHAnsi"/>
        </w:rPr>
        <w:t xml:space="preserve"> Elliott, lute/theorbo</w:t>
      </w: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rFonts w:cstheme="minorHAnsi"/>
        </w:rPr>
      </w:pPr>
      <w:r w:rsidRPr="005060DC">
        <w:rPr>
          <w:rFonts w:cstheme="minorHAnsi"/>
        </w:rPr>
        <w:t>9</w:t>
      </w:r>
      <w:r w:rsidRPr="005060DC">
        <w:rPr>
          <w:rFonts w:cstheme="minorHAnsi"/>
          <w:vertAlign w:val="superscript"/>
        </w:rPr>
        <w:t>th</w:t>
      </w:r>
      <w:r w:rsidRPr="005060DC">
        <w:rPr>
          <w:rFonts w:cstheme="minorHAnsi"/>
        </w:rPr>
        <w:t xml:space="preserve"> August at St John’s Old Chapel: Daniel Collins, counter-tenor</w:t>
      </w: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rFonts w:eastAsiaTheme="minorHAnsi" w:cstheme="minorHAnsi"/>
          <w:lang w:val="en-US" w:eastAsia="ja-JP"/>
        </w:rPr>
      </w:pPr>
      <w:r w:rsidRPr="005060DC">
        <w:rPr>
          <w:rFonts w:cstheme="minorHAnsi"/>
        </w:rPr>
        <w:t>15</w:t>
      </w:r>
      <w:r w:rsidRPr="005060DC">
        <w:rPr>
          <w:rFonts w:cstheme="minorHAnsi"/>
          <w:vertAlign w:val="superscript"/>
        </w:rPr>
        <w:t>th</w:t>
      </w:r>
      <w:r w:rsidRPr="005060DC">
        <w:rPr>
          <w:rFonts w:cstheme="minorHAnsi"/>
        </w:rPr>
        <w:t xml:space="preserve"> August at St John’s Chapel on Main Quad: </w:t>
      </w:r>
      <w:proofErr w:type="spellStart"/>
      <w:r w:rsidRPr="005060DC">
        <w:rPr>
          <w:rFonts w:cstheme="minorHAnsi"/>
        </w:rPr>
        <w:t>Leydi</w:t>
      </w:r>
      <w:proofErr w:type="spellEnd"/>
      <w:r w:rsidRPr="005060DC">
        <w:rPr>
          <w:rFonts w:cstheme="minorHAnsi"/>
        </w:rPr>
        <w:t xml:space="preserve"> </w:t>
      </w:r>
      <w:proofErr w:type="spellStart"/>
      <w:r w:rsidRPr="005060DC">
        <w:rPr>
          <w:rFonts w:cstheme="minorHAnsi"/>
        </w:rPr>
        <w:t>Katheryne</w:t>
      </w:r>
      <w:proofErr w:type="spellEnd"/>
      <w:r w:rsidRPr="005060DC">
        <w:rPr>
          <w:rFonts w:cstheme="minorHAnsi"/>
        </w:rPr>
        <w:t xml:space="preserve"> Ramirez L</w:t>
      </w:r>
      <w:proofErr w:type="spellStart"/>
      <w:r w:rsidRPr="005060DC">
        <w:rPr>
          <w:rFonts w:eastAsiaTheme="minorHAnsi" w:cstheme="minorHAnsi"/>
          <w:lang w:val="en-US" w:eastAsia="ja-JP"/>
        </w:rPr>
        <w:t>ópez</w:t>
      </w:r>
      <w:proofErr w:type="spellEnd"/>
      <w:r w:rsidRPr="005060DC">
        <w:rPr>
          <w:rFonts w:eastAsiaTheme="minorHAnsi" w:cstheme="minorHAnsi"/>
          <w:lang w:val="en-US" w:eastAsia="ja-JP"/>
        </w:rPr>
        <w:t xml:space="preserve"> (Colombian), Co-Director, </w:t>
      </w:r>
      <w:proofErr w:type="spellStart"/>
      <w:r w:rsidRPr="005060DC">
        <w:rPr>
          <w:rFonts w:eastAsiaTheme="minorHAnsi" w:cstheme="minorHAnsi"/>
          <w:lang w:val="en-US" w:eastAsia="ja-JP"/>
        </w:rPr>
        <w:t>Musikschule</w:t>
      </w:r>
      <w:proofErr w:type="spellEnd"/>
      <w:r w:rsidRPr="005060DC">
        <w:rPr>
          <w:rFonts w:eastAsiaTheme="minorHAnsi" w:cstheme="minorHAnsi"/>
          <w:lang w:val="en-US" w:eastAsia="ja-JP"/>
        </w:rPr>
        <w:t xml:space="preserve"> </w:t>
      </w:r>
      <w:proofErr w:type="spellStart"/>
      <w:r w:rsidRPr="005060DC">
        <w:rPr>
          <w:rFonts w:eastAsiaTheme="minorHAnsi" w:cstheme="minorHAnsi"/>
          <w:lang w:val="en-US" w:eastAsia="ja-JP"/>
        </w:rPr>
        <w:t>Obertürkheim</w:t>
      </w:r>
      <w:proofErr w:type="spellEnd"/>
      <w:r w:rsidRPr="005060DC">
        <w:rPr>
          <w:rFonts w:eastAsiaTheme="minorHAnsi" w:cstheme="minorHAnsi"/>
          <w:lang w:val="en-US" w:eastAsia="ja-JP"/>
        </w:rPr>
        <w:t>, Germany</w:t>
      </w:r>
      <w:r>
        <w:rPr>
          <w:rFonts w:eastAsiaTheme="minorHAnsi" w:cstheme="minorHAnsi"/>
          <w:lang w:val="en-US" w:eastAsia="ja-JP"/>
        </w:rPr>
        <w:t xml:space="preserve"> </w:t>
      </w:r>
      <w:r w:rsidRPr="005060DC">
        <w:rPr>
          <w:rFonts w:eastAsiaTheme="minorHAnsi" w:cstheme="minorHAnsi"/>
          <w:i/>
          <w:lang w:val="en-US" w:eastAsia="ja-JP"/>
        </w:rPr>
        <w:t xml:space="preserve">(this </w:t>
      </w:r>
      <w:r>
        <w:rPr>
          <w:rFonts w:eastAsiaTheme="minorHAnsi" w:cstheme="minorHAnsi"/>
          <w:i/>
          <w:lang w:val="en-US" w:eastAsia="ja-JP"/>
        </w:rPr>
        <w:t xml:space="preserve">organ </w:t>
      </w:r>
      <w:r w:rsidRPr="005060DC">
        <w:rPr>
          <w:rFonts w:eastAsiaTheme="minorHAnsi" w:cstheme="minorHAnsi"/>
          <w:i/>
          <w:lang w:val="en-US" w:eastAsia="ja-JP"/>
        </w:rPr>
        <w:t xml:space="preserve">concert will include music from other </w:t>
      </w:r>
      <w:r>
        <w:rPr>
          <w:rFonts w:eastAsiaTheme="minorHAnsi" w:cstheme="minorHAnsi"/>
          <w:i/>
          <w:lang w:val="en-US" w:eastAsia="ja-JP"/>
        </w:rPr>
        <w:t>era</w:t>
      </w:r>
      <w:r w:rsidRPr="005060DC">
        <w:rPr>
          <w:rFonts w:eastAsiaTheme="minorHAnsi" w:cstheme="minorHAnsi"/>
          <w:i/>
          <w:lang w:val="en-US" w:eastAsia="ja-JP"/>
        </w:rPr>
        <w:t>s)</w:t>
      </w: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rFonts w:cstheme="minorHAnsi"/>
          <w:lang w:val="en-US" w:eastAsia="ja-JP"/>
        </w:rPr>
      </w:pPr>
      <w:r w:rsidRPr="005060DC">
        <w:rPr>
          <w:rFonts w:cstheme="minorHAnsi"/>
          <w:lang w:val="en-US" w:eastAsia="ja-JP"/>
        </w:rPr>
        <w:t>16</w:t>
      </w:r>
      <w:r w:rsidRPr="005060DC">
        <w:rPr>
          <w:rFonts w:cstheme="minorHAnsi"/>
          <w:vertAlign w:val="superscript"/>
          <w:lang w:val="en-US" w:eastAsia="ja-JP"/>
        </w:rPr>
        <w:t>th</w:t>
      </w:r>
      <w:r w:rsidRPr="005060DC">
        <w:rPr>
          <w:rFonts w:cstheme="minorHAnsi"/>
          <w:lang w:val="en-US" w:eastAsia="ja-JP"/>
        </w:rPr>
        <w:t xml:space="preserve"> August at St John’s Old Chapel: probably flute, viols, &amp; bass viol</w:t>
      </w: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rFonts w:cstheme="minorHAnsi"/>
          <w:lang w:val="en-US" w:eastAsia="ja-JP"/>
        </w:rPr>
      </w:pPr>
      <w:r w:rsidRPr="005060DC">
        <w:rPr>
          <w:rFonts w:cstheme="minorHAnsi"/>
          <w:lang w:val="en-US" w:eastAsia="ja-JP"/>
        </w:rPr>
        <w:t>23</w:t>
      </w:r>
      <w:r w:rsidRPr="005060DC">
        <w:rPr>
          <w:rFonts w:cstheme="minorHAnsi"/>
          <w:vertAlign w:val="superscript"/>
          <w:lang w:val="en-US" w:eastAsia="ja-JP"/>
        </w:rPr>
        <w:t>rd</w:t>
      </w:r>
      <w:r w:rsidRPr="005060DC">
        <w:rPr>
          <w:rFonts w:cstheme="minorHAnsi"/>
          <w:lang w:val="en-US" w:eastAsia="ja-JP"/>
        </w:rPr>
        <w:t xml:space="preserve"> August at </w:t>
      </w:r>
      <w:proofErr w:type="spellStart"/>
      <w:r w:rsidRPr="005060DC">
        <w:rPr>
          <w:rFonts w:cstheme="minorHAnsi"/>
          <w:lang w:val="en-US" w:eastAsia="ja-JP"/>
        </w:rPr>
        <w:t>LMC</w:t>
      </w:r>
      <w:proofErr w:type="spellEnd"/>
      <w:r w:rsidRPr="005060DC">
        <w:rPr>
          <w:rFonts w:cstheme="minorHAnsi"/>
          <w:lang w:val="en-US" w:eastAsia="ja-JP"/>
        </w:rPr>
        <w:t xml:space="preserve">: Scottish Baroque with Ensemble </w:t>
      </w:r>
      <w:proofErr w:type="spellStart"/>
      <w:r w:rsidRPr="005060DC">
        <w:rPr>
          <w:rFonts w:cstheme="minorHAnsi"/>
          <w:lang w:val="en-US" w:eastAsia="ja-JP"/>
        </w:rPr>
        <w:t>Hesperi</w:t>
      </w:r>
      <w:proofErr w:type="spellEnd"/>
      <w:r w:rsidRPr="005060DC">
        <w:rPr>
          <w:rFonts w:cstheme="minorHAnsi"/>
          <w:lang w:val="en-US" w:eastAsia="ja-JP"/>
        </w:rPr>
        <w:t>, Mary-</w:t>
      </w:r>
      <w:proofErr w:type="spellStart"/>
      <w:r w:rsidRPr="005060DC">
        <w:rPr>
          <w:rFonts w:cstheme="minorHAnsi"/>
          <w:lang w:val="en-US" w:eastAsia="ja-JP"/>
        </w:rPr>
        <w:t>Jannet</w:t>
      </w:r>
      <w:proofErr w:type="spellEnd"/>
      <w:r w:rsidRPr="005060DC">
        <w:rPr>
          <w:rFonts w:cstheme="minorHAnsi"/>
          <w:lang w:val="en-US" w:eastAsia="ja-JP"/>
        </w:rPr>
        <w:t xml:space="preserve"> Leith, recorders, Thomas Allery, harpsichord</w:t>
      </w:r>
    </w:p>
    <w:p w:rsidR="004F40DE" w:rsidRPr="005060DC" w:rsidRDefault="004F40DE" w:rsidP="004F40DE">
      <w:pPr>
        <w:pBdr>
          <w:top w:val="single" w:sz="4" w:space="1" w:color="auto"/>
          <w:left w:val="single" w:sz="4" w:space="4" w:color="auto"/>
          <w:bottom w:val="single" w:sz="4" w:space="1" w:color="auto"/>
          <w:right w:val="single" w:sz="4" w:space="4" w:color="auto"/>
        </w:pBdr>
        <w:spacing w:after="0" w:line="240" w:lineRule="auto"/>
        <w:rPr>
          <w:rFonts w:cstheme="minorHAnsi"/>
          <w:lang w:val="en-US" w:eastAsia="ja-JP"/>
        </w:rPr>
      </w:pPr>
      <w:r w:rsidRPr="005060DC">
        <w:rPr>
          <w:rFonts w:cstheme="minorHAnsi"/>
          <w:lang w:val="en-US" w:eastAsia="ja-JP"/>
        </w:rPr>
        <w:t>30</w:t>
      </w:r>
      <w:r w:rsidRPr="005060DC">
        <w:rPr>
          <w:rFonts w:cstheme="minorHAnsi"/>
          <w:vertAlign w:val="superscript"/>
          <w:lang w:val="en-US" w:eastAsia="ja-JP"/>
        </w:rPr>
        <w:t>th</w:t>
      </w:r>
      <w:r w:rsidRPr="005060DC">
        <w:rPr>
          <w:rFonts w:cstheme="minorHAnsi"/>
          <w:lang w:val="en-US" w:eastAsia="ja-JP"/>
        </w:rPr>
        <w:t xml:space="preserve"> August at </w:t>
      </w:r>
      <w:proofErr w:type="spellStart"/>
      <w:r w:rsidRPr="005060DC">
        <w:rPr>
          <w:rFonts w:cstheme="minorHAnsi"/>
          <w:lang w:val="en-US" w:eastAsia="ja-JP"/>
        </w:rPr>
        <w:t>LMC</w:t>
      </w:r>
      <w:proofErr w:type="spellEnd"/>
      <w:r w:rsidRPr="005060DC">
        <w:rPr>
          <w:rFonts w:cstheme="minorHAnsi"/>
          <w:lang w:val="en-US" w:eastAsia="ja-JP"/>
        </w:rPr>
        <w:t>: t b c</w:t>
      </w:r>
    </w:p>
    <w:p w:rsidR="004F40DE" w:rsidRPr="005060DC" w:rsidRDefault="004F40DE" w:rsidP="004F40DE">
      <w:pPr>
        <w:spacing w:after="0" w:line="240" w:lineRule="auto"/>
        <w:rPr>
          <w:rFonts w:cstheme="minorHAnsi"/>
          <w:color w:val="595959" w:themeColor="text1" w:themeTint="A6"/>
          <w:sz w:val="16"/>
          <w:szCs w:val="16"/>
          <w:lang w:val="en-US" w:eastAsia="ja-JP"/>
        </w:rPr>
      </w:pP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6</w:t>
      </w:r>
      <w:r w:rsidRPr="003B1D69">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Sept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13</w:t>
      </w:r>
      <w:r w:rsidRPr="003B1D69">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Sept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19</w:t>
      </w:r>
      <w:r w:rsidRPr="003B1D69">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Sept at Christ Church: Hannah Parry, concert organist, former </w:t>
      </w:r>
      <w:proofErr w:type="spellStart"/>
      <w:r>
        <w:rPr>
          <w:rFonts w:cstheme="minorHAnsi"/>
          <w:color w:val="595959" w:themeColor="text1" w:themeTint="A6"/>
          <w:lang w:val="en-US" w:eastAsia="ja-JP"/>
        </w:rPr>
        <w:t>Asst</w:t>
      </w:r>
      <w:proofErr w:type="spellEnd"/>
      <w:r>
        <w:rPr>
          <w:rFonts w:cstheme="minorHAnsi"/>
          <w:color w:val="595959" w:themeColor="text1" w:themeTint="A6"/>
          <w:lang w:val="en-US" w:eastAsia="ja-JP"/>
        </w:rPr>
        <w:t xml:space="preserve"> </w:t>
      </w:r>
      <w:proofErr w:type="spellStart"/>
      <w:r>
        <w:rPr>
          <w:rFonts w:cstheme="minorHAnsi"/>
          <w:color w:val="595959" w:themeColor="text1" w:themeTint="A6"/>
          <w:lang w:val="en-US" w:eastAsia="ja-JP"/>
        </w:rPr>
        <w:t>DoM</w:t>
      </w:r>
      <w:proofErr w:type="spellEnd"/>
      <w:r>
        <w:rPr>
          <w:rFonts w:cstheme="minorHAnsi"/>
          <w:color w:val="595959" w:themeColor="text1" w:themeTint="A6"/>
          <w:lang w:val="en-US" w:eastAsia="ja-JP"/>
        </w:rPr>
        <w:t xml:space="preserve">, St Michael’s </w:t>
      </w:r>
      <w:proofErr w:type="spellStart"/>
      <w:r>
        <w:rPr>
          <w:rFonts w:cstheme="minorHAnsi"/>
          <w:color w:val="595959" w:themeColor="text1" w:themeTint="A6"/>
          <w:lang w:val="en-US" w:eastAsia="ja-JP"/>
        </w:rPr>
        <w:t>Highgate</w:t>
      </w:r>
      <w:proofErr w:type="spellEnd"/>
      <w:r>
        <w:rPr>
          <w:rFonts w:cstheme="minorHAnsi"/>
          <w:color w:val="595959" w:themeColor="text1" w:themeTint="A6"/>
          <w:lang w:val="en-US" w:eastAsia="ja-JP"/>
        </w:rPr>
        <w:t>, London</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27</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Sept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xml:space="preserve">: JAZZ -  probably University of </w:t>
      </w:r>
      <w:proofErr w:type="spellStart"/>
      <w:r>
        <w:rPr>
          <w:rFonts w:cstheme="minorHAnsi"/>
          <w:color w:val="595959" w:themeColor="text1" w:themeTint="A6"/>
          <w:lang w:val="en-US" w:eastAsia="ja-JP"/>
        </w:rPr>
        <w:t>Chichester</w:t>
      </w:r>
      <w:proofErr w:type="spellEnd"/>
      <w:r>
        <w:rPr>
          <w:rFonts w:cstheme="minorHAnsi"/>
          <w:color w:val="595959" w:themeColor="text1" w:themeTint="A6"/>
          <w:lang w:val="en-US" w:eastAsia="ja-JP"/>
        </w:rPr>
        <w:t xml:space="preserve"> Jazz </w:t>
      </w:r>
      <w:proofErr w:type="spellStart"/>
      <w:r>
        <w:rPr>
          <w:rFonts w:cstheme="minorHAnsi"/>
          <w:color w:val="595959" w:themeColor="text1" w:themeTint="A6"/>
          <w:lang w:val="en-US" w:eastAsia="ja-JP"/>
        </w:rPr>
        <w:t>Dept</w:t>
      </w:r>
      <w:bookmarkStart w:id="0" w:name="_GoBack"/>
      <w:bookmarkEnd w:id="0"/>
      <w:proofErr w:type="spellEnd"/>
    </w:p>
    <w:p w:rsidR="004F40DE" w:rsidRDefault="004F40DE" w:rsidP="004F40DE">
      <w:pPr>
        <w:spacing w:after="0" w:line="240" w:lineRule="auto"/>
        <w:rPr>
          <w:rFonts w:cstheme="minorHAnsi"/>
          <w:color w:val="595959" w:themeColor="text1" w:themeTint="A6"/>
          <w:lang w:val="en-US" w:eastAsia="ja-JP"/>
        </w:rPr>
      </w:pP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4</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Oct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11</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Oct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17</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Oct at Christ Church: Gillian Lloyd, concert organist &amp; organist of Guildford URC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25</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Oct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1</w:t>
      </w:r>
      <w:r w:rsidRPr="005060DC">
        <w:rPr>
          <w:rFonts w:cstheme="minorHAnsi"/>
          <w:color w:val="595959" w:themeColor="text1" w:themeTint="A6"/>
          <w:vertAlign w:val="superscript"/>
          <w:lang w:val="en-US" w:eastAsia="ja-JP"/>
        </w:rPr>
        <w:t>st</w:t>
      </w:r>
      <w:r>
        <w:rPr>
          <w:rFonts w:cstheme="minorHAnsi"/>
          <w:color w:val="595959" w:themeColor="text1" w:themeTint="A6"/>
          <w:lang w:val="en-US" w:eastAsia="ja-JP"/>
        </w:rPr>
        <w:t xml:space="preserve"> Nov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8</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Nov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xml:space="preserve">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14</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Nov at Christ Church: Ed Sutton, local organ recitalist</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22</w:t>
      </w:r>
      <w:r w:rsidRPr="005060DC">
        <w:rPr>
          <w:rFonts w:cstheme="minorHAnsi"/>
          <w:color w:val="595959" w:themeColor="text1" w:themeTint="A6"/>
          <w:vertAlign w:val="superscript"/>
          <w:lang w:val="en-US" w:eastAsia="ja-JP"/>
        </w:rPr>
        <w:t>nd</w:t>
      </w:r>
      <w:r>
        <w:rPr>
          <w:rFonts w:cstheme="minorHAnsi"/>
          <w:color w:val="595959" w:themeColor="text1" w:themeTint="A6"/>
          <w:lang w:val="en-US" w:eastAsia="ja-JP"/>
        </w:rPr>
        <w:t xml:space="preserve"> Nov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t b c</w:t>
      </w:r>
    </w:p>
    <w:p w:rsidR="004F40DE" w:rsidRDefault="004F40DE" w:rsidP="004F40DE">
      <w:pPr>
        <w:spacing w:after="0" w:line="240" w:lineRule="auto"/>
        <w:rPr>
          <w:rFonts w:cstheme="minorHAnsi"/>
          <w:color w:val="595959" w:themeColor="text1" w:themeTint="A6"/>
          <w:lang w:val="en-US" w:eastAsia="ja-JP"/>
        </w:rPr>
      </w:pPr>
      <w:r>
        <w:rPr>
          <w:rFonts w:cstheme="minorHAnsi"/>
          <w:color w:val="595959" w:themeColor="text1" w:themeTint="A6"/>
          <w:lang w:val="en-US" w:eastAsia="ja-JP"/>
        </w:rPr>
        <w:t>29</w:t>
      </w:r>
      <w:r w:rsidRPr="005060DC">
        <w:rPr>
          <w:rFonts w:cstheme="minorHAnsi"/>
          <w:color w:val="595959" w:themeColor="text1" w:themeTint="A6"/>
          <w:vertAlign w:val="superscript"/>
          <w:lang w:val="en-US" w:eastAsia="ja-JP"/>
        </w:rPr>
        <w:t>th</w:t>
      </w:r>
      <w:r>
        <w:rPr>
          <w:rFonts w:cstheme="minorHAnsi"/>
          <w:color w:val="595959" w:themeColor="text1" w:themeTint="A6"/>
          <w:lang w:val="en-US" w:eastAsia="ja-JP"/>
        </w:rPr>
        <w:t xml:space="preserve"> Nov at </w:t>
      </w:r>
      <w:proofErr w:type="spellStart"/>
      <w:r>
        <w:rPr>
          <w:rFonts w:cstheme="minorHAnsi"/>
          <w:color w:val="595959" w:themeColor="text1" w:themeTint="A6"/>
          <w:lang w:val="en-US" w:eastAsia="ja-JP"/>
        </w:rPr>
        <w:t>LMC</w:t>
      </w:r>
      <w:proofErr w:type="spellEnd"/>
      <w:r>
        <w:rPr>
          <w:rFonts w:cstheme="minorHAnsi"/>
          <w:color w:val="595959" w:themeColor="text1" w:themeTint="A6"/>
          <w:lang w:val="en-US" w:eastAsia="ja-JP"/>
        </w:rPr>
        <w:t>: FINAL CONCERT: The Two Classical Guitars of David Massey &amp; Francisco Correa</w:t>
      </w:r>
    </w:p>
    <w:p w:rsidR="004F40DE" w:rsidRDefault="004F40DE" w:rsidP="004F40DE">
      <w:pPr>
        <w:spacing w:after="0" w:line="240" w:lineRule="auto"/>
        <w:rPr>
          <w:rFonts w:cstheme="minorHAnsi"/>
          <w:color w:val="595959" w:themeColor="text1" w:themeTint="A6"/>
          <w:lang w:val="en-US" w:eastAsia="ja-JP"/>
        </w:rPr>
      </w:pPr>
    </w:p>
    <w:p w:rsidR="004F40DE" w:rsidRPr="005060DC" w:rsidRDefault="00836909" w:rsidP="004F40DE">
      <w:pPr>
        <w:spacing w:after="0" w:line="240" w:lineRule="auto"/>
        <w:jc w:val="center"/>
        <w:rPr>
          <w:rFonts w:cstheme="minorHAnsi"/>
          <w:b/>
          <w:color w:val="595959" w:themeColor="text1" w:themeTint="A6"/>
          <w:sz w:val="36"/>
          <w:szCs w:val="36"/>
          <w:lang w:val="en-US" w:eastAsia="ja-JP"/>
        </w:rPr>
      </w:pPr>
      <w:r>
        <w:rPr>
          <w:rFonts w:cstheme="minorHAnsi"/>
          <w:b/>
          <w:color w:val="595959" w:themeColor="text1" w:themeTint="A6"/>
          <w:sz w:val="36"/>
          <w:szCs w:val="36"/>
          <w:lang w:val="en-US" w:eastAsia="ja-JP"/>
        </w:rPr>
        <w:t>m</w:t>
      </w:r>
      <w:r w:rsidR="004F40DE" w:rsidRPr="005060DC">
        <w:rPr>
          <w:rFonts w:cstheme="minorHAnsi"/>
          <w:b/>
          <w:color w:val="595959" w:themeColor="text1" w:themeTint="A6"/>
          <w:sz w:val="36"/>
          <w:szCs w:val="36"/>
          <w:lang w:val="en-US" w:eastAsia="ja-JP"/>
        </w:rPr>
        <w:t>usiconthursdays.org</w:t>
      </w:r>
    </w:p>
    <w:p w:rsidR="00D852A1" w:rsidRPr="00055FA7" w:rsidRDefault="006537FC" w:rsidP="006537FC">
      <w:pPr>
        <w:spacing w:after="0" w:line="240" w:lineRule="auto"/>
        <w:jc w:val="center"/>
        <w:rPr>
          <w:b/>
          <w:color w:val="595959" w:themeColor="text1" w:themeTint="A6"/>
          <w:sz w:val="28"/>
          <w:szCs w:val="28"/>
        </w:rPr>
      </w:pPr>
      <w:r w:rsidRPr="00055FA7">
        <w:rPr>
          <w:b/>
          <w:color w:val="595959" w:themeColor="text1" w:themeTint="A6"/>
          <w:sz w:val="28"/>
          <w:szCs w:val="28"/>
        </w:rPr>
        <w:lastRenderedPageBreak/>
        <w:t>Minutes of</w:t>
      </w:r>
      <w:r w:rsidR="002A5330" w:rsidRPr="00055FA7">
        <w:rPr>
          <w:b/>
          <w:color w:val="595959" w:themeColor="text1" w:themeTint="A6"/>
          <w:sz w:val="28"/>
          <w:szCs w:val="28"/>
        </w:rPr>
        <w:t xml:space="preserve"> </w:t>
      </w:r>
      <w:r w:rsidR="00D852A1" w:rsidRPr="00055FA7">
        <w:rPr>
          <w:b/>
          <w:color w:val="595959" w:themeColor="text1" w:themeTint="A6"/>
          <w:sz w:val="28"/>
          <w:szCs w:val="28"/>
        </w:rPr>
        <w:t>Leatherhead Concert &amp; Arts Society</w:t>
      </w:r>
      <w:r w:rsidR="004936CD" w:rsidRPr="00055FA7">
        <w:rPr>
          <w:b/>
          <w:color w:val="595959" w:themeColor="text1" w:themeTint="A6"/>
          <w:sz w:val="28"/>
          <w:szCs w:val="28"/>
        </w:rPr>
        <w:t xml:space="preserve"> Annual General Meeting</w:t>
      </w:r>
    </w:p>
    <w:p w:rsidR="00D852A1" w:rsidRPr="00834844" w:rsidRDefault="004936CD" w:rsidP="0056162E">
      <w:pPr>
        <w:spacing w:after="0" w:line="20" w:lineRule="atLeast"/>
        <w:jc w:val="center"/>
        <w:rPr>
          <w:rFonts w:cstheme="minorHAnsi"/>
          <w:b/>
          <w:color w:val="595959" w:themeColor="text1" w:themeTint="A6"/>
          <w:sz w:val="24"/>
          <w:szCs w:val="24"/>
        </w:rPr>
      </w:pPr>
      <w:r w:rsidRPr="00834844">
        <w:rPr>
          <w:rFonts w:cstheme="minorHAnsi"/>
          <w:b/>
          <w:color w:val="595959" w:themeColor="text1" w:themeTint="A6"/>
          <w:sz w:val="24"/>
          <w:szCs w:val="24"/>
        </w:rPr>
        <w:t>at</w:t>
      </w:r>
      <w:r w:rsidR="00D852A1" w:rsidRPr="00834844">
        <w:rPr>
          <w:rFonts w:cstheme="minorHAnsi"/>
          <w:b/>
          <w:color w:val="595959" w:themeColor="text1" w:themeTint="A6"/>
          <w:sz w:val="24"/>
          <w:szCs w:val="24"/>
        </w:rPr>
        <w:t xml:space="preserve"> 2pm, Thursday 2</w:t>
      </w:r>
      <w:r w:rsidR="001B4A3D" w:rsidRPr="00834844">
        <w:rPr>
          <w:rFonts w:cstheme="minorHAnsi"/>
          <w:b/>
          <w:color w:val="595959" w:themeColor="text1" w:themeTint="A6"/>
          <w:sz w:val="24"/>
          <w:szCs w:val="24"/>
        </w:rPr>
        <w:t>3</w:t>
      </w:r>
      <w:r w:rsidR="001B4A3D" w:rsidRPr="00834844">
        <w:rPr>
          <w:rFonts w:cstheme="minorHAnsi"/>
          <w:b/>
          <w:color w:val="595959" w:themeColor="text1" w:themeTint="A6"/>
          <w:sz w:val="24"/>
          <w:szCs w:val="24"/>
          <w:vertAlign w:val="superscript"/>
        </w:rPr>
        <w:t>rd</w:t>
      </w:r>
      <w:r w:rsidR="001B4A3D" w:rsidRPr="00834844">
        <w:rPr>
          <w:rFonts w:cstheme="minorHAnsi"/>
          <w:b/>
          <w:color w:val="595959" w:themeColor="text1" w:themeTint="A6"/>
          <w:sz w:val="24"/>
          <w:szCs w:val="24"/>
        </w:rPr>
        <w:t xml:space="preserve"> February 2017</w:t>
      </w:r>
      <w:r w:rsidRPr="00834844">
        <w:rPr>
          <w:rFonts w:cstheme="minorHAnsi"/>
          <w:b/>
          <w:color w:val="595959" w:themeColor="text1" w:themeTint="A6"/>
          <w:sz w:val="24"/>
          <w:szCs w:val="24"/>
        </w:rPr>
        <w:t xml:space="preserve">, </w:t>
      </w:r>
      <w:r w:rsidR="00D852A1" w:rsidRPr="00834844">
        <w:rPr>
          <w:rFonts w:cstheme="minorHAnsi"/>
          <w:b/>
          <w:color w:val="595959" w:themeColor="text1" w:themeTint="A6"/>
          <w:sz w:val="24"/>
          <w:szCs w:val="24"/>
        </w:rPr>
        <w:t>Venue: Lower Hall, Leatherhead Methodist Church</w:t>
      </w:r>
    </w:p>
    <w:p w:rsidR="006537FC" w:rsidRPr="00834844" w:rsidRDefault="006537FC" w:rsidP="00093EDB">
      <w:pPr>
        <w:pStyle w:val="ListParagraph"/>
        <w:spacing w:after="0" w:line="20" w:lineRule="atLeast"/>
        <w:rPr>
          <w:b/>
          <w:color w:val="595959" w:themeColor="text1" w:themeTint="A6"/>
          <w:sz w:val="24"/>
          <w:szCs w:val="24"/>
        </w:rPr>
      </w:pPr>
    </w:p>
    <w:p w:rsidR="00560CA1" w:rsidRPr="00055FA7" w:rsidRDefault="00D852A1" w:rsidP="00093EDB">
      <w:pPr>
        <w:pStyle w:val="ListParagraph"/>
        <w:numPr>
          <w:ilvl w:val="0"/>
          <w:numId w:val="3"/>
        </w:numPr>
        <w:spacing w:after="0" w:line="20" w:lineRule="atLeast"/>
        <w:rPr>
          <w:rFonts w:cstheme="minorHAnsi"/>
          <w:b/>
          <w:color w:val="595959" w:themeColor="text1" w:themeTint="A6"/>
        </w:rPr>
      </w:pPr>
      <w:r w:rsidRPr="00055FA7">
        <w:rPr>
          <w:rFonts w:cstheme="minorHAnsi"/>
          <w:b/>
          <w:color w:val="595959" w:themeColor="text1" w:themeTint="A6"/>
        </w:rPr>
        <w:t>Open Meeting</w:t>
      </w:r>
      <w:r w:rsidR="00FC5AC6" w:rsidRPr="00055FA7">
        <w:rPr>
          <w:rFonts w:cstheme="minorHAnsi"/>
          <w:color w:val="595959" w:themeColor="text1" w:themeTint="A6"/>
        </w:rPr>
        <w:t>:</w:t>
      </w:r>
      <w:r w:rsidRPr="00055FA7">
        <w:rPr>
          <w:rFonts w:cstheme="minorHAnsi"/>
          <w:color w:val="595959" w:themeColor="text1" w:themeTint="A6"/>
        </w:rPr>
        <w:t xml:space="preserve"> </w:t>
      </w:r>
      <w:r w:rsidR="00474E4E" w:rsidRPr="00055FA7">
        <w:rPr>
          <w:rFonts w:cstheme="minorHAnsi"/>
          <w:color w:val="595959" w:themeColor="text1" w:themeTint="A6"/>
        </w:rPr>
        <w:t xml:space="preserve">Peter </w:t>
      </w:r>
      <w:proofErr w:type="spellStart"/>
      <w:r w:rsidR="00474E4E" w:rsidRPr="00055FA7">
        <w:rPr>
          <w:rFonts w:cstheme="minorHAnsi"/>
          <w:color w:val="595959" w:themeColor="text1" w:themeTint="A6"/>
        </w:rPr>
        <w:t>Horsfield</w:t>
      </w:r>
      <w:proofErr w:type="spellEnd"/>
      <w:r w:rsidR="00474E4E" w:rsidRPr="00055FA7">
        <w:rPr>
          <w:rFonts w:cstheme="minorHAnsi"/>
          <w:color w:val="595959" w:themeColor="text1" w:themeTint="A6"/>
        </w:rPr>
        <w:t xml:space="preserve"> in the Chair</w:t>
      </w:r>
      <w:r w:rsidR="00A03B93" w:rsidRPr="00055FA7">
        <w:rPr>
          <w:rFonts w:cstheme="minorHAnsi"/>
          <w:color w:val="595959" w:themeColor="text1" w:themeTint="A6"/>
        </w:rPr>
        <w:t xml:space="preserve"> opened the meeting at 2.03pm</w:t>
      </w:r>
      <w:r w:rsidRPr="00055FA7">
        <w:rPr>
          <w:rFonts w:cstheme="minorHAnsi"/>
          <w:b/>
          <w:color w:val="595959" w:themeColor="text1" w:themeTint="A6"/>
        </w:rPr>
        <w:t xml:space="preserve">. </w:t>
      </w:r>
    </w:p>
    <w:p w:rsidR="00D852A1" w:rsidRPr="00055FA7" w:rsidRDefault="0056162E" w:rsidP="0056162E">
      <w:pPr>
        <w:pStyle w:val="ListParagraph"/>
        <w:numPr>
          <w:ilvl w:val="1"/>
          <w:numId w:val="3"/>
        </w:numPr>
        <w:spacing w:after="0" w:line="20" w:lineRule="atLeast"/>
        <w:rPr>
          <w:rFonts w:cstheme="minorHAnsi"/>
          <w:color w:val="595959" w:themeColor="text1" w:themeTint="A6"/>
        </w:rPr>
      </w:pPr>
      <w:r w:rsidRPr="00055FA7">
        <w:rPr>
          <w:rFonts w:cstheme="minorHAnsi"/>
          <w:color w:val="595959" w:themeColor="text1" w:themeTint="A6"/>
        </w:rPr>
        <w:t xml:space="preserve">PH asked </w:t>
      </w:r>
      <w:r w:rsidR="00E85114" w:rsidRPr="00055FA7">
        <w:rPr>
          <w:rFonts w:cstheme="minorHAnsi"/>
          <w:color w:val="595959" w:themeColor="text1" w:themeTint="A6"/>
        </w:rPr>
        <w:t>Members</w:t>
      </w:r>
      <w:r w:rsidR="00D852A1" w:rsidRPr="00055FA7">
        <w:rPr>
          <w:rFonts w:cstheme="minorHAnsi"/>
          <w:color w:val="595959" w:themeColor="text1" w:themeTint="A6"/>
        </w:rPr>
        <w:t xml:space="preserve"> </w:t>
      </w:r>
      <w:r w:rsidRPr="00055FA7">
        <w:rPr>
          <w:rFonts w:cstheme="minorHAnsi"/>
          <w:color w:val="595959" w:themeColor="text1" w:themeTint="A6"/>
        </w:rPr>
        <w:t xml:space="preserve">to </w:t>
      </w:r>
      <w:r w:rsidR="00D852A1" w:rsidRPr="00055FA7">
        <w:rPr>
          <w:rFonts w:cstheme="minorHAnsi"/>
          <w:color w:val="595959" w:themeColor="text1" w:themeTint="A6"/>
        </w:rPr>
        <w:t>pl</w:t>
      </w:r>
      <w:r w:rsidRPr="00055FA7">
        <w:rPr>
          <w:rFonts w:cstheme="minorHAnsi"/>
          <w:color w:val="595959" w:themeColor="text1" w:themeTint="A6"/>
        </w:rPr>
        <w:t>ea</w:t>
      </w:r>
      <w:r w:rsidR="00D852A1" w:rsidRPr="00055FA7">
        <w:rPr>
          <w:rFonts w:cstheme="minorHAnsi"/>
          <w:color w:val="595959" w:themeColor="text1" w:themeTint="A6"/>
        </w:rPr>
        <w:t>s</w:t>
      </w:r>
      <w:r w:rsidRPr="00055FA7">
        <w:rPr>
          <w:rFonts w:cstheme="minorHAnsi"/>
          <w:color w:val="595959" w:themeColor="text1" w:themeTint="A6"/>
        </w:rPr>
        <w:t>e</w:t>
      </w:r>
      <w:r w:rsidR="00D852A1" w:rsidRPr="00055FA7">
        <w:rPr>
          <w:rFonts w:cstheme="minorHAnsi"/>
          <w:color w:val="595959" w:themeColor="text1" w:themeTint="A6"/>
        </w:rPr>
        <w:t xml:space="preserve"> be sure </w:t>
      </w:r>
      <w:r w:rsidRPr="00055FA7">
        <w:rPr>
          <w:rFonts w:cstheme="minorHAnsi"/>
          <w:color w:val="595959" w:themeColor="text1" w:themeTint="A6"/>
        </w:rPr>
        <w:t xml:space="preserve">they </w:t>
      </w:r>
      <w:r w:rsidR="00D852A1" w:rsidRPr="00055FA7">
        <w:rPr>
          <w:rFonts w:cstheme="minorHAnsi"/>
          <w:color w:val="595959" w:themeColor="text1" w:themeTint="A6"/>
        </w:rPr>
        <w:t xml:space="preserve">have signed in </w:t>
      </w:r>
      <w:r w:rsidR="00D749E4" w:rsidRPr="00055FA7">
        <w:rPr>
          <w:rFonts w:cstheme="minorHAnsi"/>
          <w:color w:val="595959" w:themeColor="text1" w:themeTint="A6"/>
        </w:rPr>
        <w:t>&amp;</w:t>
      </w:r>
      <w:r w:rsidR="00D852A1" w:rsidRPr="00055FA7">
        <w:rPr>
          <w:rFonts w:cstheme="minorHAnsi"/>
          <w:color w:val="595959" w:themeColor="text1" w:themeTint="A6"/>
        </w:rPr>
        <w:t xml:space="preserve"> </w:t>
      </w:r>
      <w:r w:rsidR="00D749E4" w:rsidRPr="00055FA7">
        <w:rPr>
          <w:rFonts w:cstheme="minorHAnsi"/>
          <w:color w:val="595959" w:themeColor="text1" w:themeTint="A6"/>
        </w:rPr>
        <w:t>taken</w:t>
      </w:r>
      <w:r w:rsidR="00D852A1" w:rsidRPr="00055FA7">
        <w:rPr>
          <w:rFonts w:cstheme="minorHAnsi"/>
          <w:color w:val="595959" w:themeColor="text1" w:themeTint="A6"/>
        </w:rPr>
        <w:t xml:space="preserve"> </w:t>
      </w:r>
      <w:r w:rsidRPr="00055FA7">
        <w:rPr>
          <w:rFonts w:cstheme="minorHAnsi"/>
          <w:color w:val="595959" w:themeColor="text1" w:themeTint="A6"/>
        </w:rPr>
        <w:t xml:space="preserve">a </w:t>
      </w:r>
      <w:r w:rsidR="00D852A1" w:rsidRPr="00055FA7">
        <w:rPr>
          <w:rFonts w:cstheme="minorHAnsi"/>
          <w:color w:val="595959" w:themeColor="text1" w:themeTint="A6"/>
        </w:rPr>
        <w:t>coloured voting slip.</w:t>
      </w:r>
    </w:p>
    <w:p w:rsidR="00560CA1" w:rsidRPr="00055FA7" w:rsidRDefault="00FC1570" w:rsidP="0056162E">
      <w:pPr>
        <w:pStyle w:val="ListParagraph"/>
        <w:numPr>
          <w:ilvl w:val="1"/>
          <w:numId w:val="3"/>
        </w:numPr>
        <w:spacing w:after="0" w:line="20" w:lineRule="atLeast"/>
        <w:rPr>
          <w:rFonts w:cstheme="minorHAnsi"/>
          <w:color w:val="595959" w:themeColor="text1" w:themeTint="A6"/>
        </w:rPr>
      </w:pPr>
      <w:r w:rsidRPr="00055FA7">
        <w:rPr>
          <w:rFonts w:cstheme="minorHAnsi"/>
          <w:color w:val="595959" w:themeColor="text1" w:themeTint="A6"/>
        </w:rPr>
        <w:t>Non-Members</w:t>
      </w:r>
      <w:r w:rsidR="0056162E" w:rsidRPr="00055FA7">
        <w:rPr>
          <w:rFonts w:cstheme="minorHAnsi"/>
          <w:color w:val="595959" w:themeColor="text1" w:themeTint="A6"/>
        </w:rPr>
        <w:t xml:space="preserve"> were asked to</w:t>
      </w:r>
      <w:r w:rsidR="00560CA1" w:rsidRPr="00055FA7">
        <w:rPr>
          <w:rFonts w:cstheme="minorHAnsi"/>
          <w:color w:val="595959" w:themeColor="text1" w:themeTint="A6"/>
        </w:rPr>
        <w:t xml:space="preserve"> </w:t>
      </w:r>
      <w:r w:rsidRPr="00055FA7">
        <w:rPr>
          <w:rFonts w:cstheme="minorHAnsi"/>
          <w:color w:val="595959" w:themeColor="text1" w:themeTint="A6"/>
        </w:rPr>
        <w:t xml:space="preserve">enter </w:t>
      </w:r>
      <w:r w:rsidR="0056162E" w:rsidRPr="00055FA7">
        <w:rPr>
          <w:rFonts w:cstheme="minorHAnsi"/>
          <w:color w:val="595959" w:themeColor="text1" w:themeTint="A6"/>
        </w:rPr>
        <w:t>thei</w:t>
      </w:r>
      <w:r w:rsidRPr="00055FA7">
        <w:rPr>
          <w:rFonts w:cstheme="minorHAnsi"/>
          <w:color w:val="595959" w:themeColor="text1" w:themeTint="A6"/>
        </w:rPr>
        <w:t xml:space="preserve">r name on </w:t>
      </w:r>
      <w:r w:rsidR="0056162E" w:rsidRPr="00055FA7">
        <w:rPr>
          <w:rFonts w:cstheme="minorHAnsi"/>
          <w:color w:val="595959" w:themeColor="text1" w:themeTint="A6"/>
        </w:rPr>
        <w:t xml:space="preserve">a </w:t>
      </w:r>
      <w:r w:rsidRPr="00055FA7">
        <w:rPr>
          <w:rFonts w:cstheme="minorHAnsi"/>
          <w:color w:val="595959" w:themeColor="text1" w:themeTint="A6"/>
        </w:rPr>
        <w:t>sheet passing round</w:t>
      </w:r>
    </w:p>
    <w:p w:rsidR="0078127F" w:rsidRPr="00055FA7" w:rsidRDefault="0078127F" w:rsidP="0056162E">
      <w:pPr>
        <w:pStyle w:val="ListParagraph"/>
        <w:numPr>
          <w:ilvl w:val="1"/>
          <w:numId w:val="3"/>
        </w:numPr>
        <w:spacing w:after="0" w:line="20" w:lineRule="atLeast"/>
        <w:rPr>
          <w:rFonts w:cstheme="minorHAnsi"/>
          <w:color w:val="595959" w:themeColor="text1" w:themeTint="A6"/>
        </w:rPr>
      </w:pPr>
      <w:r w:rsidRPr="00055FA7">
        <w:rPr>
          <w:rFonts w:cstheme="minorHAnsi"/>
          <w:color w:val="595959" w:themeColor="text1" w:themeTint="A6"/>
        </w:rPr>
        <w:t>Everyone present may speak at this meeting, only Current Members may vote</w:t>
      </w:r>
      <w:r w:rsidR="000C4D88" w:rsidRPr="00055FA7">
        <w:rPr>
          <w:rFonts w:cstheme="minorHAnsi"/>
          <w:color w:val="595959" w:themeColor="text1" w:themeTint="A6"/>
        </w:rPr>
        <w:t xml:space="preserve"> in elections and on Motions</w:t>
      </w:r>
    </w:p>
    <w:p w:rsidR="00F95E35" w:rsidRPr="00055FA7" w:rsidRDefault="00D54298" w:rsidP="0056162E">
      <w:pPr>
        <w:pStyle w:val="ListParagraph"/>
        <w:numPr>
          <w:ilvl w:val="1"/>
          <w:numId w:val="3"/>
        </w:numPr>
        <w:spacing w:after="0" w:line="20" w:lineRule="atLeast"/>
        <w:rPr>
          <w:rFonts w:cstheme="minorHAnsi"/>
          <w:color w:val="595959" w:themeColor="text1" w:themeTint="A6"/>
        </w:rPr>
      </w:pPr>
      <w:r w:rsidRPr="00055FA7">
        <w:rPr>
          <w:rFonts w:cstheme="minorHAnsi"/>
          <w:color w:val="595959" w:themeColor="text1" w:themeTint="A6"/>
        </w:rPr>
        <w:t>Agenda and Reports were displayed on a screen above the Chairman.</w:t>
      </w:r>
    </w:p>
    <w:p w:rsidR="006537FC" w:rsidRPr="00055FA7" w:rsidRDefault="006537FC" w:rsidP="00093EDB">
      <w:pPr>
        <w:pStyle w:val="ListParagraph"/>
        <w:spacing w:after="0" w:line="20" w:lineRule="atLeast"/>
        <w:rPr>
          <w:color w:val="595959" w:themeColor="text1" w:themeTint="A6"/>
          <w:sz w:val="8"/>
          <w:szCs w:val="8"/>
        </w:rPr>
      </w:pPr>
    </w:p>
    <w:p w:rsidR="00F95E35" w:rsidRPr="00055FA7" w:rsidRDefault="00F95E35" w:rsidP="00093EDB">
      <w:pPr>
        <w:pStyle w:val="ListParagraph"/>
        <w:spacing w:after="0" w:line="20" w:lineRule="atLeast"/>
        <w:rPr>
          <w:rFonts w:cstheme="minorHAnsi"/>
          <w:color w:val="595959" w:themeColor="text1" w:themeTint="A6"/>
        </w:rPr>
      </w:pPr>
      <w:r w:rsidRPr="00055FA7">
        <w:rPr>
          <w:rFonts w:cstheme="minorHAnsi"/>
          <w:b/>
          <w:color w:val="595959" w:themeColor="text1" w:themeTint="A6"/>
        </w:rPr>
        <w:t>a) Members Present:</w:t>
      </w:r>
      <w:r w:rsidRPr="00055FA7">
        <w:rPr>
          <w:rFonts w:cstheme="minorHAnsi"/>
          <w:color w:val="595959" w:themeColor="text1" w:themeTint="A6"/>
        </w:rPr>
        <w:t xml:space="preserve"> Janet Baker, Elisabeth Barnes, Pamela Barton, Carolyn </w:t>
      </w:r>
      <w:proofErr w:type="spellStart"/>
      <w:r w:rsidRPr="00055FA7">
        <w:rPr>
          <w:rFonts w:cstheme="minorHAnsi"/>
          <w:color w:val="595959" w:themeColor="text1" w:themeTint="A6"/>
        </w:rPr>
        <w:t>Boulding</w:t>
      </w:r>
      <w:proofErr w:type="spellEnd"/>
      <w:r w:rsidRPr="00055FA7">
        <w:rPr>
          <w:rFonts w:cstheme="minorHAnsi"/>
          <w:color w:val="595959" w:themeColor="text1" w:themeTint="A6"/>
        </w:rPr>
        <w:t xml:space="preserve">, Laurie Bridges, John Burrows-Watson, Anthony Cairns, Mollie Canning, Ann Cardew, Lynda Chang, Claire </w:t>
      </w:r>
      <w:proofErr w:type="spellStart"/>
      <w:r w:rsidRPr="00055FA7">
        <w:rPr>
          <w:rFonts w:cstheme="minorHAnsi"/>
          <w:color w:val="595959" w:themeColor="text1" w:themeTint="A6"/>
        </w:rPr>
        <w:t>Corben</w:t>
      </w:r>
      <w:proofErr w:type="spellEnd"/>
      <w:r w:rsidRPr="00055FA7">
        <w:rPr>
          <w:rFonts w:cstheme="minorHAnsi"/>
          <w:color w:val="595959" w:themeColor="text1" w:themeTint="A6"/>
        </w:rPr>
        <w:t xml:space="preserve">, Graham Fisher, Jane Forrester, Veronica Hardwick, Gwen </w:t>
      </w:r>
      <w:proofErr w:type="spellStart"/>
      <w:r w:rsidRPr="00055FA7">
        <w:rPr>
          <w:rFonts w:cstheme="minorHAnsi"/>
          <w:color w:val="595959" w:themeColor="text1" w:themeTint="A6"/>
        </w:rPr>
        <w:t>Hoad</w:t>
      </w:r>
      <w:proofErr w:type="spellEnd"/>
      <w:r w:rsidRPr="00055FA7">
        <w:rPr>
          <w:rFonts w:cstheme="minorHAnsi"/>
          <w:color w:val="595959" w:themeColor="text1" w:themeTint="A6"/>
        </w:rPr>
        <w:t xml:space="preserve">, Peter </w:t>
      </w:r>
      <w:proofErr w:type="spellStart"/>
      <w:r w:rsidRPr="00055FA7">
        <w:rPr>
          <w:rFonts w:cstheme="minorHAnsi"/>
          <w:color w:val="595959" w:themeColor="text1" w:themeTint="A6"/>
        </w:rPr>
        <w:t>Horsfield</w:t>
      </w:r>
      <w:proofErr w:type="spellEnd"/>
      <w:r w:rsidRPr="00055FA7">
        <w:rPr>
          <w:rFonts w:cstheme="minorHAnsi"/>
          <w:color w:val="595959" w:themeColor="text1" w:themeTint="A6"/>
        </w:rPr>
        <w:t xml:space="preserve">, Margaret Jones, Fred Meynen, Christopher Pelley, Joan Pelley, Les Prescott, Judith </w:t>
      </w:r>
      <w:proofErr w:type="spellStart"/>
      <w:r w:rsidRPr="00055FA7">
        <w:rPr>
          <w:rFonts w:cstheme="minorHAnsi"/>
          <w:color w:val="595959" w:themeColor="text1" w:themeTint="A6"/>
        </w:rPr>
        <w:t>Sandoe</w:t>
      </w:r>
      <w:proofErr w:type="spellEnd"/>
      <w:r w:rsidRPr="00055FA7">
        <w:rPr>
          <w:rFonts w:cstheme="minorHAnsi"/>
          <w:color w:val="595959" w:themeColor="text1" w:themeTint="A6"/>
        </w:rPr>
        <w:t xml:space="preserve">, Peter Steadman, </w:t>
      </w:r>
      <w:proofErr w:type="spellStart"/>
      <w:r w:rsidRPr="00055FA7">
        <w:rPr>
          <w:rFonts w:cstheme="minorHAnsi"/>
          <w:color w:val="595959" w:themeColor="text1" w:themeTint="A6"/>
        </w:rPr>
        <w:t>Rosaleen</w:t>
      </w:r>
      <w:proofErr w:type="spellEnd"/>
      <w:r w:rsidRPr="00055FA7">
        <w:rPr>
          <w:rFonts w:cstheme="minorHAnsi"/>
          <w:color w:val="595959" w:themeColor="text1" w:themeTint="A6"/>
        </w:rPr>
        <w:t xml:space="preserve"> </w:t>
      </w:r>
      <w:proofErr w:type="spellStart"/>
      <w:r w:rsidRPr="00055FA7">
        <w:rPr>
          <w:rFonts w:cstheme="minorHAnsi"/>
          <w:color w:val="595959" w:themeColor="text1" w:themeTint="A6"/>
        </w:rPr>
        <w:t>Sutherlaind</w:t>
      </w:r>
      <w:proofErr w:type="spellEnd"/>
      <w:r w:rsidRPr="00055FA7">
        <w:rPr>
          <w:rFonts w:cstheme="minorHAnsi"/>
          <w:color w:val="595959" w:themeColor="text1" w:themeTint="A6"/>
        </w:rPr>
        <w:t xml:space="preserve">-Waite, Peter </w:t>
      </w:r>
      <w:proofErr w:type="spellStart"/>
      <w:r w:rsidRPr="00055FA7">
        <w:rPr>
          <w:rFonts w:cstheme="minorHAnsi"/>
          <w:color w:val="595959" w:themeColor="text1" w:themeTint="A6"/>
        </w:rPr>
        <w:t>Tarplee</w:t>
      </w:r>
      <w:proofErr w:type="spellEnd"/>
      <w:r w:rsidRPr="00055FA7">
        <w:rPr>
          <w:rFonts w:cstheme="minorHAnsi"/>
          <w:color w:val="595959" w:themeColor="text1" w:themeTint="A6"/>
        </w:rPr>
        <w:t xml:space="preserve">, John </w:t>
      </w:r>
      <w:proofErr w:type="spellStart"/>
      <w:r w:rsidRPr="00055FA7">
        <w:rPr>
          <w:rFonts w:cstheme="minorHAnsi"/>
          <w:color w:val="595959" w:themeColor="text1" w:themeTint="A6"/>
        </w:rPr>
        <w:t>Thornely</w:t>
      </w:r>
      <w:proofErr w:type="spellEnd"/>
      <w:r w:rsidRPr="00055FA7">
        <w:rPr>
          <w:rFonts w:cstheme="minorHAnsi"/>
          <w:color w:val="595959" w:themeColor="text1" w:themeTint="A6"/>
        </w:rPr>
        <w:t>, Audrey Willis.</w:t>
      </w:r>
    </w:p>
    <w:p w:rsidR="006537FC" w:rsidRPr="00055FA7" w:rsidRDefault="006537FC" w:rsidP="00093EDB">
      <w:pPr>
        <w:pStyle w:val="ListParagraph"/>
        <w:spacing w:after="0" w:line="20" w:lineRule="atLeast"/>
        <w:rPr>
          <w:color w:val="595959" w:themeColor="text1" w:themeTint="A6"/>
          <w:sz w:val="8"/>
          <w:szCs w:val="8"/>
        </w:rPr>
      </w:pPr>
    </w:p>
    <w:p w:rsidR="0056162E" w:rsidRPr="00055FA7" w:rsidRDefault="00F95E35" w:rsidP="0056162E">
      <w:pPr>
        <w:pStyle w:val="ListParagraph"/>
        <w:spacing w:after="0" w:line="20" w:lineRule="atLeast"/>
        <w:rPr>
          <w:rFonts w:cstheme="minorHAnsi"/>
          <w:color w:val="595959" w:themeColor="text1" w:themeTint="A6"/>
        </w:rPr>
      </w:pPr>
      <w:r w:rsidRPr="00055FA7">
        <w:rPr>
          <w:rFonts w:cstheme="minorHAnsi"/>
          <w:b/>
          <w:color w:val="595959" w:themeColor="text1" w:themeTint="A6"/>
        </w:rPr>
        <w:t>b) Non-members:</w:t>
      </w:r>
      <w:r w:rsidRPr="00055FA7">
        <w:rPr>
          <w:rFonts w:cstheme="minorHAnsi"/>
          <w:color w:val="595959" w:themeColor="text1" w:themeTint="A6"/>
        </w:rPr>
        <w:t xml:space="preserve"> Phyllis Collins, </w:t>
      </w:r>
      <w:r w:rsidR="004F2818" w:rsidRPr="00055FA7">
        <w:rPr>
          <w:rFonts w:cstheme="minorHAnsi"/>
          <w:color w:val="595959" w:themeColor="text1" w:themeTint="A6"/>
        </w:rPr>
        <w:t xml:space="preserve">Bernard Hawkins, </w:t>
      </w:r>
      <w:r w:rsidRPr="00055FA7">
        <w:rPr>
          <w:rFonts w:cstheme="minorHAnsi"/>
          <w:color w:val="595959" w:themeColor="text1" w:themeTint="A6"/>
        </w:rPr>
        <w:t xml:space="preserve">Shirley </w:t>
      </w:r>
      <w:proofErr w:type="spellStart"/>
      <w:r w:rsidRPr="00055FA7">
        <w:rPr>
          <w:rFonts w:cstheme="minorHAnsi"/>
          <w:color w:val="595959" w:themeColor="text1" w:themeTint="A6"/>
        </w:rPr>
        <w:t>Preuveneers</w:t>
      </w:r>
      <w:proofErr w:type="spellEnd"/>
      <w:r w:rsidRPr="00055FA7">
        <w:rPr>
          <w:rFonts w:cstheme="minorHAnsi"/>
          <w:color w:val="595959" w:themeColor="text1" w:themeTint="A6"/>
        </w:rPr>
        <w:t>.</w:t>
      </w:r>
    </w:p>
    <w:p w:rsidR="006537FC" w:rsidRPr="00055FA7" w:rsidRDefault="006537FC" w:rsidP="006537FC">
      <w:pPr>
        <w:spacing w:after="0" w:line="20" w:lineRule="atLeast"/>
        <w:rPr>
          <w:color w:val="595959" w:themeColor="text1" w:themeTint="A6"/>
          <w:sz w:val="8"/>
          <w:szCs w:val="8"/>
        </w:rPr>
      </w:pPr>
    </w:p>
    <w:p w:rsidR="00D852A1" w:rsidRPr="00055FA7" w:rsidRDefault="00D852A1" w:rsidP="00093EDB">
      <w:pPr>
        <w:pStyle w:val="ListParagraph"/>
        <w:numPr>
          <w:ilvl w:val="0"/>
          <w:numId w:val="3"/>
        </w:numPr>
        <w:spacing w:after="0" w:line="20" w:lineRule="atLeast"/>
        <w:rPr>
          <w:rFonts w:cstheme="minorHAnsi"/>
          <w:color w:val="595959" w:themeColor="text1" w:themeTint="A6"/>
        </w:rPr>
      </w:pPr>
      <w:r w:rsidRPr="00055FA7">
        <w:rPr>
          <w:rFonts w:cstheme="minorHAnsi"/>
          <w:b/>
          <w:color w:val="595959" w:themeColor="text1" w:themeTint="A6"/>
        </w:rPr>
        <w:t>Apologies</w:t>
      </w:r>
      <w:r w:rsidR="00474E4E" w:rsidRPr="00055FA7">
        <w:rPr>
          <w:rFonts w:cstheme="minorHAnsi"/>
          <w:b/>
          <w:color w:val="595959" w:themeColor="text1" w:themeTint="A6"/>
        </w:rPr>
        <w:t xml:space="preserve"> for absence</w:t>
      </w:r>
      <w:r w:rsidR="00FC1570" w:rsidRPr="00055FA7">
        <w:rPr>
          <w:rFonts w:cstheme="minorHAnsi"/>
          <w:b/>
          <w:color w:val="595959" w:themeColor="text1" w:themeTint="A6"/>
        </w:rPr>
        <w:t>:</w:t>
      </w:r>
      <w:r w:rsidR="00FC1570" w:rsidRPr="00055FA7">
        <w:rPr>
          <w:rFonts w:cstheme="minorHAnsi"/>
          <w:color w:val="595959" w:themeColor="text1" w:themeTint="A6"/>
        </w:rPr>
        <w:t xml:space="preserve"> </w:t>
      </w:r>
      <w:r w:rsidR="00474E4E" w:rsidRPr="00055FA7">
        <w:rPr>
          <w:rFonts w:cstheme="minorHAnsi"/>
          <w:color w:val="595959" w:themeColor="text1" w:themeTint="A6"/>
        </w:rPr>
        <w:t>received from M</w:t>
      </w:r>
      <w:r w:rsidR="00FC1570" w:rsidRPr="00055FA7">
        <w:rPr>
          <w:rFonts w:cstheme="minorHAnsi"/>
          <w:color w:val="595959" w:themeColor="text1" w:themeTint="A6"/>
        </w:rPr>
        <w:t>ember</w:t>
      </w:r>
      <w:r w:rsidR="00474E4E" w:rsidRPr="00055FA7">
        <w:rPr>
          <w:rFonts w:cstheme="minorHAnsi"/>
          <w:color w:val="595959" w:themeColor="text1" w:themeTint="A6"/>
        </w:rPr>
        <w:t xml:space="preserve">s Elspeth Arden, Sheila Ford, Sheila Hill, </w:t>
      </w:r>
      <w:proofErr w:type="spellStart"/>
      <w:r w:rsidR="00F95E35" w:rsidRPr="00055FA7">
        <w:rPr>
          <w:rFonts w:cstheme="minorHAnsi"/>
          <w:color w:val="595959" w:themeColor="text1" w:themeTint="A6"/>
        </w:rPr>
        <w:t>Gaenor</w:t>
      </w:r>
      <w:proofErr w:type="spellEnd"/>
      <w:r w:rsidR="00F95E35" w:rsidRPr="00055FA7">
        <w:rPr>
          <w:rFonts w:cstheme="minorHAnsi"/>
          <w:color w:val="595959" w:themeColor="text1" w:themeTint="A6"/>
        </w:rPr>
        <w:t xml:space="preserve"> Jones, </w:t>
      </w:r>
      <w:r w:rsidR="00474E4E" w:rsidRPr="00055FA7">
        <w:rPr>
          <w:rFonts w:cstheme="minorHAnsi"/>
          <w:color w:val="595959" w:themeColor="text1" w:themeTint="A6"/>
        </w:rPr>
        <w:t>Maggie Lowe, Richard Miller, Patricia Morgan, Ann Thomson, Anne Walker</w:t>
      </w:r>
      <w:r w:rsidR="00FC5AC6" w:rsidRPr="00055FA7">
        <w:rPr>
          <w:rFonts w:cstheme="minorHAnsi"/>
          <w:color w:val="595959" w:themeColor="text1" w:themeTint="A6"/>
        </w:rPr>
        <w:t xml:space="preserve"> and non-member Jan White.</w:t>
      </w:r>
    </w:p>
    <w:p w:rsidR="006537FC" w:rsidRPr="00055FA7" w:rsidRDefault="006537FC" w:rsidP="00093EDB">
      <w:pPr>
        <w:pStyle w:val="ListParagraph"/>
        <w:spacing w:after="0" w:line="20" w:lineRule="atLeast"/>
        <w:rPr>
          <w:color w:val="595959" w:themeColor="text1" w:themeTint="A6"/>
          <w:sz w:val="8"/>
          <w:szCs w:val="8"/>
        </w:rPr>
      </w:pPr>
    </w:p>
    <w:p w:rsidR="00D852A1" w:rsidRPr="00055FA7" w:rsidRDefault="00D852A1" w:rsidP="0056162E">
      <w:pPr>
        <w:pStyle w:val="ListParagraph"/>
        <w:numPr>
          <w:ilvl w:val="0"/>
          <w:numId w:val="3"/>
        </w:numPr>
        <w:spacing w:after="0" w:line="20" w:lineRule="atLeast"/>
        <w:rPr>
          <w:rFonts w:cstheme="minorHAnsi"/>
          <w:color w:val="595959" w:themeColor="text1" w:themeTint="A6"/>
        </w:rPr>
      </w:pPr>
      <w:r w:rsidRPr="00055FA7">
        <w:rPr>
          <w:rFonts w:cstheme="minorHAnsi"/>
          <w:b/>
          <w:color w:val="595959" w:themeColor="text1" w:themeTint="A6"/>
        </w:rPr>
        <w:t>Approval of 201</w:t>
      </w:r>
      <w:r w:rsidR="00474E4E" w:rsidRPr="00055FA7">
        <w:rPr>
          <w:rFonts w:cstheme="minorHAnsi"/>
          <w:b/>
          <w:color w:val="595959" w:themeColor="text1" w:themeTint="A6"/>
        </w:rPr>
        <w:t>6</w:t>
      </w:r>
      <w:r w:rsidRPr="00055FA7">
        <w:rPr>
          <w:rFonts w:cstheme="minorHAnsi"/>
          <w:b/>
          <w:color w:val="595959" w:themeColor="text1" w:themeTint="A6"/>
        </w:rPr>
        <w:t xml:space="preserve"> AGM Minutes</w:t>
      </w:r>
      <w:r w:rsidR="00474E4E" w:rsidRPr="00055FA7">
        <w:rPr>
          <w:rFonts w:cstheme="minorHAnsi"/>
          <w:color w:val="595959" w:themeColor="text1" w:themeTint="A6"/>
        </w:rPr>
        <w:t>: Approved on a show of hands. Signed by the Chairman</w:t>
      </w:r>
      <w:r w:rsidR="00474E4E" w:rsidRPr="00055FA7">
        <w:rPr>
          <w:rFonts w:cstheme="minorHAnsi"/>
          <w:b/>
          <w:color w:val="595959" w:themeColor="text1" w:themeTint="A6"/>
        </w:rPr>
        <w:t>.</w:t>
      </w:r>
      <w:r w:rsidR="00FC5AC6" w:rsidRPr="00055FA7">
        <w:rPr>
          <w:rFonts w:cstheme="minorHAnsi"/>
          <w:b/>
          <w:color w:val="595959" w:themeColor="text1" w:themeTint="A6"/>
        </w:rPr>
        <w:t xml:space="preserve"> </w:t>
      </w:r>
    </w:p>
    <w:p w:rsidR="006537FC" w:rsidRPr="00055FA7" w:rsidRDefault="006537FC" w:rsidP="00093EDB">
      <w:pPr>
        <w:pStyle w:val="ListParagraph"/>
        <w:spacing w:after="0" w:line="20" w:lineRule="atLeast"/>
        <w:rPr>
          <w:color w:val="595959" w:themeColor="text1" w:themeTint="A6"/>
          <w:sz w:val="8"/>
          <w:szCs w:val="8"/>
        </w:rPr>
      </w:pPr>
    </w:p>
    <w:p w:rsidR="001B4A3D" w:rsidRPr="00055FA7" w:rsidRDefault="001B4A3D" w:rsidP="0056162E">
      <w:pPr>
        <w:pStyle w:val="ListParagraph"/>
        <w:numPr>
          <w:ilvl w:val="0"/>
          <w:numId w:val="3"/>
        </w:numPr>
        <w:spacing w:after="0" w:line="20" w:lineRule="atLeast"/>
        <w:rPr>
          <w:rFonts w:cstheme="minorHAnsi"/>
          <w:color w:val="595959" w:themeColor="text1" w:themeTint="A6"/>
        </w:rPr>
      </w:pPr>
      <w:r w:rsidRPr="00055FA7">
        <w:rPr>
          <w:rFonts w:cstheme="minorHAnsi"/>
          <w:b/>
          <w:color w:val="595959" w:themeColor="text1" w:themeTint="A6"/>
        </w:rPr>
        <w:t>Treasurer’s Report on 2016</w:t>
      </w:r>
      <w:r w:rsidRPr="00055FA7">
        <w:rPr>
          <w:rFonts w:cstheme="minorHAnsi"/>
          <w:color w:val="595959" w:themeColor="text1" w:themeTint="A6"/>
        </w:rPr>
        <w:t xml:space="preserve">: Treasurer Elisabeth Barnes </w:t>
      </w:r>
      <w:r w:rsidR="00F87E40" w:rsidRPr="00055FA7">
        <w:rPr>
          <w:rFonts w:cstheme="minorHAnsi"/>
          <w:color w:val="595959" w:themeColor="text1" w:themeTint="A6"/>
        </w:rPr>
        <w:t xml:space="preserve">(EB) </w:t>
      </w:r>
      <w:r w:rsidRPr="00055FA7">
        <w:rPr>
          <w:rFonts w:cstheme="minorHAnsi"/>
          <w:color w:val="595959" w:themeColor="text1" w:themeTint="A6"/>
        </w:rPr>
        <w:t>reminded Members that at the 2016 AGM we had agreed to re-align the Society’s financial year end to the calendar year and that therefore the accounts she would present represented 9 months of activities.</w:t>
      </w:r>
    </w:p>
    <w:p w:rsidR="006537FC" w:rsidRPr="00055FA7" w:rsidRDefault="006537FC" w:rsidP="00093EDB">
      <w:pPr>
        <w:pStyle w:val="ListParagraph"/>
        <w:spacing w:after="0" w:line="20" w:lineRule="atLeast"/>
        <w:rPr>
          <w:color w:val="595959" w:themeColor="text1" w:themeTint="A6"/>
          <w:sz w:val="8"/>
          <w:szCs w:val="8"/>
        </w:rPr>
      </w:pPr>
    </w:p>
    <w:p w:rsidR="00FC5AC6" w:rsidRPr="00055FA7" w:rsidRDefault="00FC5AC6" w:rsidP="0056162E">
      <w:pPr>
        <w:pStyle w:val="ListParagraph"/>
        <w:spacing w:after="0" w:line="20" w:lineRule="atLeast"/>
        <w:rPr>
          <w:rFonts w:cstheme="minorHAnsi"/>
          <w:color w:val="595959" w:themeColor="text1" w:themeTint="A6"/>
        </w:rPr>
      </w:pPr>
      <w:proofErr w:type="spellStart"/>
      <w:r w:rsidRPr="00055FA7">
        <w:rPr>
          <w:rFonts w:cstheme="minorHAnsi"/>
          <w:color w:val="595959" w:themeColor="text1" w:themeTint="A6"/>
        </w:rPr>
        <w:t>EB</w:t>
      </w:r>
      <w:proofErr w:type="spellEnd"/>
      <w:r w:rsidRPr="00055FA7">
        <w:rPr>
          <w:rFonts w:cstheme="minorHAnsi"/>
          <w:color w:val="595959" w:themeColor="text1" w:themeTint="A6"/>
        </w:rPr>
        <w:t xml:space="preserve"> then explained the </w:t>
      </w:r>
      <w:r w:rsidR="00DB725B" w:rsidRPr="00055FA7">
        <w:rPr>
          <w:rFonts w:cstheme="minorHAnsi"/>
          <w:color w:val="595959" w:themeColor="text1" w:themeTint="A6"/>
        </w:rPr>
        <w:t>accounting</w:t>
      </w:r>
      <w:r w:rsidRPr="00055FA7">
        <w:rPr>
          <w:rFonts w:cstheme="minorHAnsi"/>
          <w:color w:val="595959" w:themeColor="text1" w:themeTint="A6"/>
        </w:rPr>
        <w:t xml:space="preserve"> lines on the </w:t>
      </w:r>
      <w:proofErr w:type="spellStart"/>
      <w:r w:rsidRPr="00055FA7">
        <w:rPr>
          <w:rFonts w:cstheme="minorHAnsi"/>
          <w:color w:val="595959" w:themeColor="text1" w:themeTint="A6"/>
        </w:rPr>
        <w:t>year end</w:t>
      </w:r>
      <w:proofErr w:type="spellEnd"/>
      <w:r w:rsidRPr="00055FA7">
        <w:rPr>
          <w:rFonts w:cstheme="minorHAnsi"/>
          <w:color w:val="595959" w:themeColor="text1" w:themeTint="A6"/>
        </w:rPr>
        <w:t xml:space="preserve"> financial report</w:t>
      </w:r>
      <w:r w:rsidR="00F87E40" w:rsidRPr="00055FA7">
        <w:rPr>
          <w:rFonts w:cstheme="minorHAnsi"/>
          <w:color w:val="595959" w:themeColor="text1" w:themeTint="A6"/>
        </w:rPr>
        <w:t xml:space="preserve">, </w:t>
      </w:r>
      <w:r w:rsidR="00DB725B" w:rsidRPr="00055FA7">
        <w:rPr>
          <w:rFonts w:cstheme="minorHAnsi"/>
          <w:color w:val="595959" w:themeColor="text1" w:themeTint="A6"/>
        </w:rPr>
        <w:t xml:space="preserve">which were shown on the screen, </w:t>
      </w:r>
      <w:r w:rsidR="00F87E40" w:rsidRPr="00055FA7">
        <w:rPr>
          <w:rFonts w:cstheme="minorHAnsi"/>
          <w:color w:val="595959" w:themeColor="text1" w:themeTint="A6"/>
        </w:rPr>
        <w:t>stopping for questions at the end of each section.</w:t>
      </w:r>
    </w:p>
    <w:p w:rsidR="006537FC" w:rsidRPr="00055FA7" w:rsidRDefault="006537FC" w:rsidP="006537FC">
      <w:pPr>
        <w:spacing w:after="0" w:line="20" w:lineRule="atLeast"/>
        <w:rPr>
          <w:color w:val="595959" w:themeColor="text1" w:themeTint="A6"/>
          <w:sz w:val="8"/>
          <w:szCs w:val="8"/>
        </w:rPr>
      </w:pPr>
    </w:p>
    <w:p w:rsidR="001B4A3D" w:rsidRPr="00055FA7" w:rsidRDefault="00F87E40" w:rsidP="0056162E">
      <w:pPr>
        <w:pStyle w:val="ListParagraph"/>
        <w:spacing w:after="0" w:line="20" w:lineRule="atLeast"/>
        <w:rPr>
          <w:rFonts w:cstheme="minorHAnsi"/>
          <w:color w:val="595959" w:themeColor="text1" w:themeTint="A6"/>
        </w:rPr>
      </w:pPr>
      <w:r w:rsidRPr="00055FA7">
        <w:rPr>
          <w:rFonts w:cstheme="minorHAnsi"/>
          <w:color w:val="595959" w:themeColor="text1" w:themeTint="A6"/>
        </w:rPr>
        <w:t xml:space="preserve">The two lines relating to Church donations are blank on the report because the last donation was in the preceding financial year, and </w:t>
      </w:r>
      <w:r w:rsidR="0056162E" w:rsidRPr="00055FA7">
        <w:rPr>
          <w:rFonts w:cstheme="minorHAnsi"/>
          <w:color w:val="595959" w:themeColor="text1" w:themeTint="A6"/>
        </w:rPr>
        <w:t>at this meeting</w:t>
      </w:r>
      <w:r w:rsidRPr="00055FA7">
        <w:rPr>
          <w:rFonts w:cstheme="minorHAnsi"/>
          <w:color w:val="595959" w:themeColor="text1" w:themeTint="A6"/>
        </w:rPr>
        <w:t xml:space="preserve"> we would vote on the level of donation resulting from the surplus funds from 2016’s activities.</w:t>
      </w:r>
    </w:p>
    <w:p w:rsidR="006537FC" w:rsidRPr="00055FA7" w:rsidRDefault="006537FC" w:rsidP="006537FC">
      <w:pPr>
        <w:spacing w:after="0" w:line="20" w:lineRule="atLeast"/>
        <w:rPr>
          <w:color w:val="595959" w:themeColor="text1" w:themeTint="A6"/>
          <w:sz w:val="8"/>
          <w:szCs w:val="8"/>
        </w:rPr>
      </w:pPr>
    </w:p>
    <w:p w:rsidR="00F87E40" w:rsidRPr="00055FA7" w:rsidRDefault="00F87E40" w:rsidP="0056162E">
      <w:pPr>
        <w:pStyle w:val="ListParagraph"/>
        <w:spacing w:after="0" w:line="20" w:lineRule="atLeast"/>
        <w:rPr>
          <w:rFonts w:cstheme="minorHAnsi"/>
          <w:color w:val="595959" w:themeColor="text1" w:themeTint="A6"/>
        </w:rPr>
      </w:pPr>
      <w:r w:rsidRPr="00055FA7">
        <w:rPr>
          <w:rFonts w:cstheme="minorHAnsi"/>
          <w:color w:val="595959" w:themeColor="text1" w:themeTint="A6"/>
        </w:rPr>
        <w:t>Peter Steadman (</w:t>
      </w:r>
      <w:proofErr w:type="spellStart"/>
      <w:r w:rsidRPr="00055FA7">
        <w:rPr>
          <w:rFonts w:cstheme="minorHAnsi"/>
          <w:color w:val="595959" w:themeColor="text1" w:themeTint="A6"/>
        </w:rPr>
        <w:t>PSt</w:t>
      </w:r>
      <w:proofErr w:type="spellEnd"/>
      <w:r w:rsidRPr="00055FA7">
        <w:rPr>
          <w:rFonts w:cstheme="minorHAnsi"/>
          <w:color w:val="595959" w:themeColor="text1" w:themeTint="A6"/>
        </w:rPr>
        <w:t>) explained that</w:t>
      </w:r>
      <w:r w:rsidR="00F95E35" w:rsidRPr="00055FA7">
        <w:rPr>
          <w:rFonts w:cstheme="minorHAnsi"/>
          <w:color w:val="595959" w:themeColor="text1" w:themeTint="A6"/>
        </w:rPr>
        <w:t xml:space="preserve"> </w:t>
      </w:r>
      <w:r w:rsidRPr="00055FA7">
        <w:rPr>
          <w:rFonts w:cstheme="minorHAnsi"/>
          <w:color w:val="595959" w:themeColor="text1" w:themeTint="A6"/>
        </w:rPr>
        <w:t xml:space="preserve">2016 Rent, Heat &amp; Light </w:t>
      </w:r>
      <w:r w:rsidR="00F95E35" w:rsidRPr="00055FA7">
        <w:rPr>
          <w:rFonts w:cstheme="minorHAnsi"/>
          <w:color w:val="595959" w:themeColor="text1" w:themeTint="A6"/>
        </w:rPr>
        <w:t>cost</w:t>
      </w:r>
      <w:r w:rsidRPr="00055FA7">
        <w:rPr>
          <w:rFonts w:cstheme="minorHAnsi"/>
          <w:color w:val="595959" w:themeColor="text1" w:themeTint="A6"/>
        </w:rPr>
        <w:t>s were higher than in 2015 because of a chan</w:t>
      </w:r>
      <w:r w:rsidR="00F95E35" w:rsidRPr="00055FA7">
        <w:rPr>
          <w:rFonts w:cstheme="minorHAnsi"/>
          <w:color w:val="595959" w:themeColor="text1" w:themeTint="A6"/>
        </w:rPr>
        <w:t>g</w:t>
      </w:r>
      <w:r w:rsidRPr="00055FA7">
        <w:rPr>
          <w:rFonts w:cstheme="minorHAnsi"/>
          <w:color w:val="595959" w:themeColor="text1" w:themeTint="A6"/>
        </w:rPr>
        <w:t>e in the relationship between LMC and LCAS. LMC needed us to sign a contract, to pay a nominal £20 week</w:t>
      </w:r>
      <w:r w:rsidR="00DB725B" w:rsidRPr="00055FA7">
        <w:rPr>
          <w:rFonts w:cstheme="minorHAnsi"/>
          <w:color w:val="595959" w:themeColor="text1" w:themeTint="A6"/>
        </w:rPr>
        <w:t>ly</w:t>
      </w:r>
      <w:r w:rsidRPr="00055FA7">
        <w:rPr>
          <w:rFonts w:cstheme="minorHAnsi"/>
          <w:color w:val="595959" w:themeColor="text1" w:themeTint="A6"/>
        </w:rPr>
        <w:t xml:space="preserve"> rent, and demonstrate that the Society holds appropriate insurance – principally, Public Liability. The amount of rent already paid out would be reflected in the amount of cash surplus remaining at the year end, and </w:t>
      </w:r>
      <w:r w:rsidR="00DB725B" w:rsidRPr="00055FA7">
        <w:rPr>
          <w:rFonts w:cstheme="minorHAnsi"/>
          <w:color w:val="595959" w:themeColor="text1" w:themeTint="A6"/>
        </w:rPr>
        <w:t xml:space="preserve">thus </w:t>
      </w:r>
      <w:r w:rsidRPr="00055FA7">
        <w:rPr>
          <w:rFonts w:cstheme="minorHAnsi"/>
          <w:color w:val="595959" w:themeColor="text1" w:themeTint="A6"/>
        </w:rPr>
        <w:t>the level of donation to the Churches voted on at this meeting.</w:t>
      </w:r>
    </w:p>
    <w:p w:rsidR="006537FC" w:rsidRPr="00055FA7" w:rsidRDefault="006537FC" w:rsidP="006537FC">
      <w:pPr>
        <w:spacing w:after="0" w:line="20" w:lineRule="atLeast"/>
        <w:rPr>
          <w:color w:val="595959" w:themeColor="text1" w:themeTint="A6"/>
          <w:sz w:val="8"/>
          <w:szCs w:val="8"/>
        </w:rPr>
      </w:pPr>
    </w:p>
    <w:p w:rsidR="0056162E" w:rsidRPr="00055FA7" w:rsidRDefault="00F87E40" w:rsidP="0056162E">
      <w:pPr>
        <w:pStyle w:val="ListParagraph"/>
        <w:spacing w:after="0" w:line="20" w:lineRule="atLeast"/>
        <w:rPr>
          <w:rFonts w:cstheme="minorHAnsi"/>
          <w:color w:val="595959" w:themeColor="text1" w:themeTint="A6"/>
        </w:rPr>
      </w:pPr>
      <w:r w:rsidRPr="00055FA7">
        <w:rPr>
          <w:rFonts w:cstheme="minorHAnsi"/>
          <w:color w:val="595959" w:themeColor="text1" w:themeTint="A6"/>
        </w:rPr>
        <w:t xml:space="preserve">Fred Meynen asked how publicity costs are shown in the accounts. </w:t>
      </w:r>
      <w:proofErr w:type="spellStart"/>
      <w:r w:rsidRPr="00055FA7">
        <w:rPr>
          <w:rFonts w:cstheme="minorHAnsi"/>
          <w:color w:val="595959" w:themeColor="text1" w:themeTint="A6"/>
        </w:rPr>
        <w:t>PSt</w:t>
      </w:r>
      <w:proofErr w:type="spellEnd"/>
      <w:r w:rsidRPr="00055FA7">
        <w:rPr>
          <w:rFonts w:cstheme="minorHAnsi"/>
          <w:color w:val="595959" w:themeColor="text1" w:themeTint="A6"/>
        </w:rPr>
        <w:t xml:space="preserve"> replied the costs appear under Print &amp; Copying and Web Costs, but that web costs are on differing 2- and 3-year cycles. Last year was a light one, but we </w:t>
      </w:r>
      <w:r w:rsidR="00F95E35" w:rsidRPr="00055FA7">
        <w:rPr>
          <w:rFonts w:cstheme="minorHAnsi"/>
          <w:color w:val="595959" w:themeColor="text1" w:themeTint="A6"/>
        </w:rPr>
        <w:t>w</w:t>
      </w:r>
      <w:r w:rsidRPr="00055FA7">
        <w:rPr>
          <w:rFonts w:cstheme="minorHAnsi"/>
          <w:color w:val="595959" w:themeColor="text1" w:themeTint="A6"/>
        </w:rPr>
        <w:t>ould see two of the cycles – and thus costs – coinciding in 2017.</w:t>
      </w:r>
      <w:r w:rsidR="00DB725B" w:rsidRPr="00055FA7">
        <w:rPr>
          <w:rFonts w:cstheme="minorHAnsi"/>
          <w:color w:val="595959" w:themeColor="text1" w:themeTint="A6"/>
        </w:rPr>
        <w:t xml:space="preserve"> </w:t>
      </w:r>
    </w:p>
    <w:p w:rsidR="006537FC" w:rsidRPr="00055FA7" w:rsidRDefault="006537FC" w:rsidP="006537FC">
      <w:pPr>
        <w:spacing w:after="0" w:line="20" w:lineRule="atLeast"/>
        <w:rPr>
          <w:color w:val="595959" w:themeColor="text1" w:themeTint="A6"/>
          <w:sz w:val="8"/>
          <w:szCs w:val="8"/>
        </w:rPr>
      </w:pPr>
    </w:p>
    <w:p w:rsidR="0056162E" w:rsidRPr="00055FA7" w:rsidRDefault="00D54298" w:rsidP="0056162E">
      <w:pPr>
        <w:pStyle w:val="ListParagraph"/>
        <w:spacing w:after="0" w:line="20" w:lineRule="atLeast"/>
        <w:rPr>
          <w:rFonts w:cstheme="minorHAnsi"/>
          <w:color w:val="595959" w:themeColor="text1" w:themeTint="A6"/>
        </w:rPr>
      </w:pPr>
      <w:proofErr w:type="spellStart"/>
      <w:r w:rsidRPr="00055FA7">
        <w:rPr>
          <w:rFonts w:cstheme="minorHAnsi"/>
          <w:color w:val="595959" w:themeColor="text1" w:themeTint="A6"/>
        </w:rPr>
        <w:t>EB</w:t>
      </w:r>
      <w:proofErr w:type="spellEnd"/>
      <w:r w:rsidRPr="00055FA7">
        <w:rPr>
          <w:rFonts w:cstheme="minorHAnsi"/>
          <w:color w:val="595959" w:themeColor="text1" w:themeTint="A6"/>
        </w:rPr>
        <w:t xml:space="preserve"> explained Retained Funds which are earmarked for future activities.</w:t>
      </w:r>
      <w:r w:rsidR="00F95E35" w:rsidRPr="00055FA7">
        <w:rPr>
          <w:rFonts w:cstheme="minorHAnsi"/>
          <w:color w:val="595959" w:themeColor="text1" w:themeTint="A6"/>
        </w:rPr>
        <w:t xml:space="preserve"> </w:t>
      </w:r>
    </w:p>
    <w:p w:rsidR="006537FC" w:rsidRPr="00055FA7" w:rsidRDefault="006537FC" w:rsidP="006537FC">
      <w:pPr>
        <w:spacing w:after="0" w:line="20" w:lineRule="atLeast"/>
        <w:rPr>
          <w:color w:val="595959" w:themeColor="text1" w:themeTint="A6"/>
          <w:sz w:val="8"/>
          <w:szCs w:val="8"/>
        </w:rPr>
      </w:pPr>
    </w:p>
    <w:p w:rsidR="00D54298" w:rsidRPr="00055FA7" w:rsidRDefault="00F95E35" w:rsidP="0056162E">
      <w:pPr>
        <w:pStyle w:val="ListParagraph"/>
        <w:spacing w:after="0" w:line="20" w:lineRule="atLeast"/>
        <w:rPr>
          <w:rFonts w:cstheme="minorHAnsi"/>
          <w:color w:val="595959" w:themeColor="text1" w:themeTint="A6"/>
        </w:rPr>
      </w:pPr>
      <w:r w:rsidRPr="00055FA7">
        <w:rPr>
          <w:rFonts w:cstheme="minorHAnsi"/>
          <w:color w:val="595959" w:themeColor="text1" w:themeTint="A6"/>
        </w:rPr>
        <w:t xml:space="preserve">There being no further questions </w:t>
      </w:r>
      <w:r w:rsidR="00D54298" w:rsidRPr="00055FA7">
        <w:rPr>
          <w:rFonts w:cstheme="minorHAnsi"/>
          <w:color w:val="595959" w:themeColor="text1" w:themeTint="A6"/>
        </w:rPr>
        <w:t>EB proposed the accounts be accepted, seconded by Mollie Canning. Passed on a show of hands.</w:t>
      </w:r>
    </w:p>
    <w:p w:rsidR="006537FC" w:rsidRPr="00055FA7" w:rsidRDefault="006537FC" w:rsidP="00093EDB">
      <w:pPr>
        <w:pStyle w:val="ListParagraph"/>
        <w:spacing w:after="0" w:line="20" w:lineRule="atLeast"/>
        <w:rPr>
          <w:color w:val="595959" w:themeColor="text1" w:themeTint="A6"/>
          <w:sz w:val="8"/>
          <w:szCs w:val="8"/>
        </w:rPr>
      </w:pPr>
    </w:p>
    <w:p w:rsidR="00D54298" w:rsidRPr="00055FA7" w:rsidRDefault="00D54298" w:rsidP="0056162E">
      <w:pPr>
        <w:pStyle w:val="ListParagraph"/>
        <w:numPr>
          <w:ilvl w:val="0"/>
          <w:numId w:val="3"/>
        </w:numPr>
        <w:spacing w:after="0" w:line="20" w:lineRule="atLeast"/>
        <w:rPr>
          <w:rFonts w:cstheme="minorHAnsi"/>
          <w:color w:val="595959" w:themeColor="text1" w:themeTint="A6"/>
        </w:rPr>
      </w:pPr>
      <w:r w:rsidRPr="00055FA7">
        <w:rPr>
          <w:rFonts w:cstheme="minorHAnsi"/>
          <w:b/>
          <w:color w:val="595959" w:themeColor="text1" w:themeTint="A6"/>
        </w:rPr>
        <w:t>Trustees’ First Report to the Charities Commission</w:t>
      </w:r>
      <w:r w:rsidRPr="00055FA7">
        <w:rPr>
          <w:rFonts w:cstheme="minorHAnsi"/>
          <w:color w:val="595959" w:themeColor="text1" w:themeTint="A6"/>
        </w:rPr>
        <w:t>: The full text had been circulated before the meeting</w:t>
      </w:r>
      <w:r w:rsidR="00BC2CBC" w:rsidRPr="00055FA7">
        <w:rPr>
          <w:rFonts w:cstheme="minorHAnsi"/>
          <w:color w:val="595959" w:themeColor="text1" w:themeTint="A6"/>
        </w:rPr>
        <w:t xml:space="preserve"> and is printed here as Appendix C</w:t>
      </w:r>
      <w:r w:rsidRPr="00055FA7">
        <w:rPr>
          <w:rFonts w:cstheme="minorHAnsi"/>
          <w:color w:val="595959" w:themeColor="text1" w:themeTint="A6"/>
        </w:rPr>
        <w:t xml:space="preserve">. </w:t>
      </w:r>
      <w:proofErr w:type="spellStart"/>
      <w:r w:rsidRPr="00055FA7">
        <w:rPr>
          <w:rFonts w:cstheme="minorHAnsi"/>
          <w:color w:val="595959" w:themeColor="text1" w:themeTint="A6"/>
        </w:rPr>
        <w:t>PSt</w:t>
      </w:r>
      <w:proofErr w:type="spellEnd"/>
      <w:r w:rsidRPr="00055FA7">
        <w:rPr>
          <w:rFonts w:cstheme="minorHAnsi"/>
          <w:color w:val="595959" w:themeColor="text1" w:themeTint="A6"/>
        </w:rPr>
        <w:t xml:space="preserve"> asked if there were any questions on the report. Les Prescott (LP) thanked </w:t>
      </w:r>
      <w:proofErr w:type="spellStart"/>
      <w:r w:rsidRPr="00055FA7">
        <w:rPr>
          <w:rFonts w:cstheme="minorHAnsi"/>
          <w:color w:val="595959" w:themeColor="text1" w:themeTint="A6"/>
        </w:rPr>
        <w:t>PSt</w:t>
      </w:r>
      <w:proofErr w:type="spellEnd"/>
      <w:r w:rsidRPr="00055FA7">
        <w:rPr>
          <w:rFonts w:cstheme="minorHAnsi"/>
          <w:color w:val="595959" w:themeColor="text1" w:themeTint="A6"/>
        </w:rPr>
        <w:t xml:space="preserve"> for the work in preparing this extensive document. Applause followed. </w:t>
      </w:r>
      <w:proofErr w:type="spellStart"/>
      <w:r w:rsidRPr="00055FA7">
        <w:rPr>
          <w:rFonts w:cstheme="minorHAnsi"/>
          <w:color w:val="595959" w:themeColor="text1" w:themeTint="A6"/>
        </w:rPr>
        <w:t>PSt</w:t>
      </w:r>
      <w:proofErr w:type="spellEnd"/>
      <w:r w:rsidRPr="00055FA7">
        <w:rPr>
          <w:rFonts w:cstheme="minorHAnsi"/>
          <w:color w:val="595959" w:themeColor="text1" w:themeTint="A6"/>
        </w:rPr>
        <w:t xml:space="preserve"> proposed the report be accepted. EB seconded. Passed on a show of hands. None against.</w:t>
      </w:r>
    </w:p>
    <w:p w:rsidR="006537FC" w:rsidRPr="00055FA7" w:rsidRDefault="006537FC" w:rsidP="00093EDB">
      <w:pPr>
        <w:pStyle w:val="ListParagraph"/>
        <w:spacing w:after="0" w:line="20" w:lineRule="atLeast"/>
        <w:rPr>
          <w:color w:val="595959" w:themeColor="text1" w:themeTint="A6"/>
          <w:sz w:val="8"/>
          <w:szCs w:val="8"/>
        </w:rPr>
      </w:pPr>
    </w:p>
    <w:p w:rsidR="00D749E4" w:rsidRPr="00055FA7" w:rsidRDefault="00D852A1" w:rsidP="0056162E">
      <w:pPr>
        <w:pStyle w:val="ListParagraph"/>
        <w:numPr>
          <w:ilvl w:val="0"/>
          <w:numId w:val="3"/>
        </w:numPr>
        <w:spacing w:after="0" w:line="20" w:lineRule="atLeast"/>
        <w:rPr>
          <w:rFonts w:cstheme="minorHAnsi"/>
          <w:color w:val="595959" w:themeColor="text1" w:themeTint="A6"/>
        </w:rPr>
      </w:pPr>
      <w:r w:rsidRPr="00055FA7">
        <w:rPr>
          <w:rFonts w:cstheme="minorHAnsi"/>
          <w:b/>
          <w:color w:val="595959" w:themeColor="text1" w:themeTint="A6"/>
        </w:rPr>
        <w:t>Election of Trustees for 201</w:t>
      </w:r>
      <w:r w:rsidR="00F95E35" w:rsidRPr="00055FA7">
        <w:rPr>
          <w:rFonts w:cstheme="minorHAnsi"/>
          <w:b/>
          <w:color w:val="595959" w:themeColor="text1" w:themeTint="A6"/>
        </w:rPr>
        <w:t>7</w:t>
      </w:r>
      <w:r w:rsidRPr="00055FA7">
        <w:rPr>
          <w:rFonts w:cstheme="minorHAnsi"/>
          <w:b/>
          <w:color w:val="595959" w:themeColor="text1" w:themeTint="A6"/>
        </w:rPr>
        <w:t>/201</w:t>
      </w:r>
      <w:r w:rsidR="00F95E35" w:rsidRPr="00055FA7">
        <w:rPr>
          <w:rFonts w:cstheme="minorHAnsi"/>
          <w:b/>
          <w:color w:val="595959" w:themeColor="text1" w:themeTint="A6"/>
        </w:rPr>
        <w:t>8</w:t>
      </w:r>
      <w:r w:rsidR="00E85114" w:rsidRPr="00055FA7">
        <w:rPr>
          <w:rFonts w:cstheme="minorHAnsi"/>
          <w:color w:val="595959" w:themeColor="text1" w:themeTint="A6"/>
        </w:rPr>
        <w:t xml:space="preserve">. Those standing: Elisabeth Barnes, John Burrows-Watson, Anthony Cairns, Peter </w:t>
      </w:r>
      <w:proofErr w:type="spellStart"/>
      <w:r w:rsidR="00E85114" w:rsidRPr="00055FA7">
        <w:rPr>
          <w:rFonts w:cstheme="minorHAnsi"/>
          <w:color w:val="595959" w:themeColor="text1" w:themeTint="A6"/>
        </w:rPr>
        <w:t>Horsfield</w:t>
      </w:r>
      <w:proofErr w:type="spellEnd"/>
      <w:r w:rsidR="00E85114" w:rsidRPr="00055FA7">
        <w:rPr>
          <w:rFonts w:cstheme="minorHAnsi"/>
          <w:color w:val="595959" w:themeColor="text1" w:themeTint="A6"/>
        </w:rPr>
        <w:t>, Leslie Prescott, Peter Steadman.</w:t>
      </w:r>
      <w:r w:rsidR="00DB725B" w:rsidRPr="00055FA7">
        <w:rPr>
          <w:rFonts w:cstheme="minorHAnsi"/>
          <w:color w:val="595959" w:themeColor="text1" w:themeTint="A6"/>
        </w:rPr>
        <w:t xml:space="preserve"> The meeting agreed to vote these as a block. On a show of </w:t>
      </w:r>
      <w:proofErr w:type="gramStart"/>
      <w:r w:rsidR="00DB725B" w:rsidRPr="00055FA7">
        <w:rPr>
          <w:rFonts w:cstheme="minorHAnsi"/>
          <w:color w:val="595959" w:themeColor="text1" w:themeTint="A6"/>
        </w:rPr>
        <w:t>hands</w:t>
      </w:r>
      <w:proofErr w:type="gramEnd"/>
      <w:r w:rsidR="00DB725B" w:rsidRPr="00055FA7">
        <w:rPr>
          <w:rFonts w:cstheme="minorHAnsi"/>
          <w:color w:val="595959" w:themeColor="text1" w:themeTint="A6"/>
        </w:rPr>
        <w:t xml:space="preserve"> the Trustees were unanimously elected with no objections and no abstentions.</w:t>
      </w:r>
    </w:p>
    <w:p w:rsidR="006537FC" w:rsidRPr="00055FA7" w:rsidRDefault="006537FC" w:rsidP="00093EDB">
      <w:pPr>
        <w:pStyle w:val="ListParagraph"/>
        <w:spacing w:after="0" w:line="20" w:lineRule="atLeast"/>
        <w:rPr>
          <w:color w:val="595959" w:themeColor="text1" w:themeTint="A6"/>
          <w:sz w:val="8"/>
          <w:szCs w:val="8"/>
        </w:rPr>
      </w:pPr>
    </w:p>
    <w:p w:rsidR="0056162E" w:rsidRPr="00055FA7" w:rsidRDefault="00D852A1" w:rsidP="0056162E">
      <w:pPr>
        <w:pStyle w:val="ListParagraph"/>
        <w:numPr>
          <w:ilvl w:val="0"/>
          <w:numId w:val="3"/>
        </w:numPr>
        <w:spacing w:after="0" w:line="20" w:lineRule="atLeast"/>
        <w:rPr>
          <w:rFonts w:cstheme="minorHAnsi"/>
          <w:color w:val="595959" w:themeColor="text1" w:themeTint="A6"/>
        </w:rPr>
      </w:pPr>
      <w:proofErr w:type="gramStart"/>
      <w:r w:rsidRPr="00055FA7">
        <w:rPr>
          <w:rFonts w:cstheme="minorHAnsi"/>
          <w:b/>
          <w:color w:val="595959" w:themeColor="text1" w:themeTint="A6"/>
        </w:rPr>
        <w:t>Motions</w:t>
      </w:r>
      <w:r w:rsidR="00D749E4" w:rsidRPr="00055FA7">
        <w:rPr>
          <w:rFonts w:cstheme="minorHAnsi"/>
          <w:b/>
          <w:color w:val="595959" w:themeColor="text1" w:themeTint="A6"/>
        </w:rPr>
        <w:t xml:space="preserve"> </w:t>
      </w:r>
      <w:r w:rsidR="00DB725B" w:rsidRPr="00055FA7">
        <w:rPr>
          <w:rFonts w:cstheme="minorHAnsi"/>
          <w:b/>
          <w:color w:val="595959" w:themeColor="text1" w:themeTint="A6"/>
        </w:rPr>
        <w:t>:</w:t>
      </w:r>
      <w:proofErr w:type="gramEnd"/>
      <w:r w:rsidR="00DB725B" w:rsidRPr="00055FA7">
        <w:rPr>
          <w:rFonts w:cstheme="minorHAnsi"/>
          <w:b/>
          <w:color w:val="595959" w:themeColor="text1" w:themeTint="A6"/>
        </w:rPr>
        <w:t xml:space="preserve"> </w:t>
      </w:r>
      <w:r w:rsidR="00FE536B" w:rsidRPr="00055FA7">
        <w:rPr>
          <w:rFonts w:cstheme="minorHAnsi"/>
          <w:b/>
          <w:color w:val="595959" w:themeColor="text1" w:themeTint="A6"/>
        </w:rPr>
        <w:t xml:space="preserve">a) </w:t>
      </w:r>
      <w:r w:rsidR="00DB725B" w:rsidRPr="00055FA7">
        <w:rPr>
          <w:rFonts w:cstheme="minorHAnsi"/>
          <w:b/>
          <w:color w:val="595959" w:themeColor="text1" w:themeTint="A6"/>
        </w:rPr>
        <w:t xml:space="preserve">Church Donations from Year End Surplus: </w:t>
      </w:r>
      <w:r w:rsidR="00DB725B" w:rsidRPr="00055FA7">
        <w:rPr>
          <w:rFonts w:cstheme="minorHAnsi"/>
          <w:color w:val="595959" w:themeColor="text1" w:themeTint="A6"/>
        </w:rPr>
        <w:t xml:space="preserve">The Trustees propose that, after retaining appropriate contingency reserves, a fund equivalent to £50 per event hosted during 2016 be shared between the hosting Churches. </w:t>
      </w:r>
      <w:r w:rsidR="00DB725B" w:rsidRPr="00055FA7">
        <w:rPr>
          <w:rFonts w:cstheme="minorHAnsi"/>
          <w:i/>
          <w:color w:val="595959" w:themeColor="text1" w:themeTint="A6"/>
        </w:rPr>
        <w:t xml:space="preserve">[Note: £20 per event has already been paid as rent to LMC and as a matching donation to Christ Church - making a total of £70 per concert. Previous year’s sum was £64 per concert.] </w:t>
      </w:r>
    </w:p>
    <w:p w:rsidR="006537FC" w:rsidRPr="00055FA7" w:rsidRDefault="006537FC" w:rsidP="004936CD">
      <w:pPr>
        <w:pStyle w:val="ListParagraph"/>
        <w:spacing w:after="0" w:line="20" w:lineRule="atLeast"/>
        <w:rPr>
          <w:color w:val="595959" w:themeColor="text1" w:themeTint="A6"/>
          <w:sz w:val="8"/>
          <w:szCs w:val="8"/>
        </w:rPr>
      </w:pPr>
    </w:p>
    <w:p w:rsidR="004C3F1B" w:rsidRPr="00055FA7" w:rsidRDefault="00DB725B" w:rsidP="0056162E">
      <w:pPr>
        <w:pStyle w:val="ListParagraph"/>
        <w:spacing w:after="0" w:line="20" w:lineRule="atLeast"/>
        <w:rPr>
          <w:rFonts w:cstheme="minorHAnsi"/>
          <w:color w:val="595959" w:themeColor="text1" w:themeTint="A6"/>
        </w:rPr>
      </w:pPr>
      <w:r w:rsidRPr="00055FA7">
        <w:rPr>
          <w:rFonts w:cstheme="minorHAnsi"/>
          <w:color w:val="595959" w:themeColor="text1" w:themeTint="A6"/>
        </w:rPr>
        <w:lastRenderedPageBreak/>
        <w:t xml:space="preserve">John </w:t>
      </w:r>
      <w:proofErr w:type="spellStart"/>
      <w:r w:rsidRPr="00055FA7">
        <w:rPr>
          <w:rFonts w:cstheme="minorHAnsi"/>
          <w:color w:val="595959" w:themeColor="text1" w:themeTint="A6"/>
        </w:rPr>
        <w:t>Thornely</w:t>
      </w:r>
      <w:proofErr w:type="spellEnd"/>
      <w:r w:rsidRPr="00055FA7">
        <w:rPr>
          <w:rFonts w:cstheme="minorHAnsi"/>
          <w:color w:val="595959" w:themeColor="text1" w:themeTint="A6"/>
        </w:rPr>
        <w:t xml:space="preserve"> asked how many concerts there had been. EB replied 25 in LMC and 9 in Christ Church. After adjustments</w:t>
      </w:r>
      <w:r w:rsidR="0056162E" w:rsidRPr="00055FA7">
        <w:rPr>
          <w:rFonts w:cstheme="minorHAnsi"/>
          <w:color w:val="595959" w:themeColor="text1" w:themeTint="A6"/>
        </w:rPr>
        <w:t>,</w:t>
      </w:r>
      <w:r w:rsidRPr="00055FA7">
        <w:rPr>
          <w:rFonts w:cstheme="minorHAnsi"/>
          <w:color w:val="595959" w:themeColor="text1" w:themeTint="A6"/>
        </w:rPr>
        <w:t xml:space="preserve"> this means £1078 to LMC, £450 to Christ Church.</w:t>
      </w:r>
      <w:r w:rsidR="00FE536B" w:rsidRPr="00055FA7">
        <w:rPr>
          <w:rFonts w:cstheme="minorHAnsi"/>
          <w:color w:val="595959" w:themeColor="text1" w:themeTint="A6"/>
        </w:rPr>
        <w:t xml:space="preserve"> </w:t>
      </w:r>
      <w:r w:rsidR="004C3F1B" w:rsidRPr="00055FA7">
        <w:rPr>
          <w:rFonts w:cstheme="minorHAnsi"/>
          <w:color w:val="595959" w:themeColor="text1" w:themeTint="A6"/>
        </w:rPr>
        <w:t xml:space="preserve">Carolyn </w:t>
      </w:r>
      <w:proofErr w:type="spellStart"/>
      <w:r w:rsidR="004C3F1B" w:rsidRPr="00055FA7">
        <w:rPr>
          <w:rFonts w:cstheme="minorHAnsi"/>
          <w:color w:val="595959" w:themeColor="text1" w:themeTint="A6"/>
        </w:rPr>
        <w:t>Boulding</w:t>
      </w:r>
      <w:proofErr w:type="spellEnd"/>
      <w:r w:rsidR="004C3F1B" w:rsidRPr="00055FA7">
        <w:rPr>
          <w:rFonts w:cstheme="minorHAnsi"/>
          <w:color w:val="595959" w:themeColor="text1" w:themeTint="A6"/>
        </w:rPr>
        <w:t xml:space="preserve"> asked what the nature of this sum was, whether it was a donation. </w:t>
      </w:r>
      <w:proofErr w:type="spellStart"/>
      <w:r w:rsidR="00093EDB" w:rsidRPr="00055FA7">
        <w:rPr>
          <w:rFonts w:cstheme="minorHAnsi"/>
          <w:color w:val="595959" w:themeColor="text1" w:themeTint="A6"/>
        </w:rPr>
        <w:t>EB</w:t>
      </w:r>
      <w:proofErr w:type="spellEnd"/>
      <w:r w:rsidR="00093EDB" w:rsidRPr="00055FA7">
        <w:rPr>
          <w:rFonts w:cstheme="minorHAnsi"/>
          <w:color w:val="595959" w:themeColor="text1" w:themeTint="A6"/>
        </w:rPr>
        <w:t xml:space="preserve"> agreed it is a donation.</w:t>
      </w:r>
    </w:p>
    <w:p w:rsidR="006537FC" w:rsidRPr="00055FA7" w:rsidRDefault="006537FC" w:rsidP="006537FC">
      <w:pPr>
        <w:spacing w:after="0" w:line="20" w:lineRule="atLeast"/>
        <w:rPr>
          <w:color w:val="595959" w:themeColor="text1" w:themeTint="A6"/>
          <w:sz w:val="8"/>
          <w:szCs w:val="8"/>
        </w:rPr>
      </w:pPr>
    </w:p>
    <w:p w:rsidR="00FE536B" w:rsidRPr="00055FA7" w:rsidRDefault="00FE536B" w:rsidP="0056162E">
      <w:pPr>
        <w:spacing w:after="0" w:line="20" w:lineRule="atLeast"/>
        <w:ind w:left="720"/>
        <w:rPr>
          <w:rFonts w:cstheme="minorHAnsi"/>
          <w:color w:val="595959" w:themeColor="text1" w:themeTint="A6"/>
        </w:rPr>
      </w:pPr>
      <w:r w:rsidRPr="00055FA7">
        <w:rPr>
          <w:rFonts w:cstheme="minorHAnsi"/>
          <w:color w:val="595959" w:themeColor="text1" w:themeTint="A6"/>
        </w:rPr>
        <w:t xml:space="preserve">LP explained that </w:t>
      </w:r>
      <w:proofErr w:type="spellStart"/>
      <w:r w:rsidRPr="00055FA7">
        <w:rPr>
          <w:rFonts w:cstheme="minorHAnsi"/>
          <w:color w:val="595959" w:themeColor="text1" w:themeTint="A6"/>
        </w:rPr>
        <w:t>LMC</w:t>
      </w:r>
      <w:proofErr w:type="spellEnd"/>
      <w:r w:rsidRPr="00055FA7">
        <w:rPr>
          <w:rFonts w:cstheme="minorHAnsi"/>
          <w:color w:val="595959" w:themeColor="text1" w:themeTint="A6"/>
        </w:rPr>
        <w:t xml:space="preserve"> locally had been content to allow LCAS to operate </w:t>
      </w:r>
      <w:r w:rsidR="004C3F1B" w:rsidRPr="00055FA7">
        <w:rPr>
          <w:rFonts w:cstheme="minorHAnsi"/>
          <w:color w:val="595959" w:themeColor="text1" w:themeTint="A6"/>
        </w:rPr>
        <w:t>at LMC</w:t>
      </w:r>
      <w:r w:rsidRPr="00055FA7">
        <w:rPr>
          <w:rFonts w:cstheme="minorHAnsi"/>
          <w:color w:val="595959" w:themeColor="text1" w:themeTint="A6"/>
        </w:rPr>
        <w:t xml:space="preserve"> and LCAS </w:t>
      </w:r>
      <w:r w:rsidR="004C3F1B" w:rsidRPr="00055FA7">
        <w:rPr>
          <w:rFonts w:cstheme="minorHAnsi"/>
          <w:color w:val="595959" w:themeColor="text1" w:themeTint="A6"/>
        </w:rPr>
        <w:t xml:space="preserve">therefore </w:t>
      </w:r>
      <w:r w:rsidRPr="00055FA7">
        <w:rPr>
          <w:rFonts w:cstheme="minorHAnsi"/>
          <w:color w:val="595959" w:themeColor="text1" w:themeTint="A6"/>
        </w:rPr>
        <w:t xml:space="preserve">had a policy to share its annual surplus with the Churches. Since 2015 Methodist Church Property centrally had required that Churches must charge every user a rent and demonstrate that they had adequate insurances in place. The £20 charge was agreed </w:t>
      </w:r>
      <w:r w:rsidR="004C3F1B" w:rsidRPr="00055FA7">
        <w:rPr>
          <w:rFonts w:cstheme="minorHAnsi"/>
          <w:color w:val="595959" w:themeColor="text1" w:themeTint="A6"/>
        </w:rPr>
        <w:t xml:space="preserve">between LMC and LCAS </w:t>
      </w:r>
      <w:r w:rsidRPr="00055FA7">
        <w:rPr>
          <w:rFonts w:cstheme="minorHAnsi"/>
          <w:color w:val="595959" w:themeColor="text1" w:themeTint="A6"/>
        </w:rPr>
        <w:t xml:space="preserve">as a respectable minimum that would </w:t>
      </w:r>
      <w:r w:rsidR="0056162E" w:rsidRPr="00055FA7">
        <w:rPr>
          <w:rFonts w:cstheme="minorHAnsi"/>
          <w:color w:val="595959" w:themeColor="text1" w:themeTint="A6"/>
        </w:rPr>
        <w:t>continue to</w:t>
      </w:r>
      <w:r w:rsidRPr="00055FA7">
        <w:rPr>
          <w:rFonts w:cstheme="minorHAnsi"/>
          <w:color w:val="595959" w:themeColor="text1" w:themeTint="A6"/>
        </w:rPr>
        <w:t xml:space="preserve"> be topped up by a year</w:t>
      </w:r>
      <w:r w:rsidR="0056162E" w:rsidRPr="00055FA7">
        <w:rPr>
          <w:rFonts w:cstheme="minorHAnsi"/>
          <w:color w:val="595959" w:themeColor="text1" w:themeTint="A6"/>
        </w:rPr>
        <w:t>-</w:t>
      </w:r>
      <w:r w:rsidRPr="00055FA7">
        <w:rPr>
          <w:rFonts w:cstheme="minorHAnsi"/>
          <w:color w:val="595959" w:themeColor="text1" w:themeTint="A6"/>
        </w:rPr>
        <w:t>end donation from the charity.</w:t>
      </w:r>
    </w:p>
    <w:p w:rsidR="006537FC" w:rsidRPr="00055FA7" w:rsidRDefault="006537FC" w:rsidP="006537FC">
      <w:pPr>
        <w:spacing w:after="0" w:line="20" w:lineRule="atLeast"/>
        <w:rPr>
          <w:color w:val="595959" w:themeColor="text1" w:themeTint="A6"/>
          <w:sz w:val="8"/>
          <w:szCs w:val="8"/>
        </w:rPr>
      </w:pPr>
    </w:p>
    <w:p w:rsidR="004C3F1B" w:rsidRPr="00055FA7" w:rsidRDefault="004C3F1B" w:rsidP="0056162E">
      <w:pPr>
        <w:spacing w:after="0" w:line="20" w:lineRule="atLeast"/>
        <w:ind w:left="720"/>
        <w:rPr>
          <w:rFonts w:cstheme="minorHAnsi"/>
          <w:color w:val="595959" w:themeColor="text1" w:themeTint="A6"/>
        </w:rPr>
      </w:pPr>
      <w:proofErr w:type="spellStart"/>
      <w:r w:rsidRPr="00055FA7">
        <w:rPr>
          <w:rFonts w:cstheme="minorHAnsi"/>
          <w:color w:val="595959" w:themeColor="text1" w:themeTint="A6"/>
        </w:rPr>
        <w:t>PSt</w:t>
      </w:r>
      <w:proofErr w:type="spellEnd"/>
      <w:r w:rsidRPr="00055FA7">
        <w:rPr>
          <w:rFonts w:cstheme="minorHAnsi"/>
          <w:color w:val="595959" w:themeColor="text1" w:themeTint="A6"/>
        </w:rPr>
        <w:t xml:space="preserve"> added that in the first year LCAS had been at LMC there was no donation as funds were not sufficient, and the Church</w:t>
      </w:r>
      <w:r w:rsidR="0056162E" w:rsidRPr="00055FA7">
        <w:rPr>
          <w:rFonts w:cstheme="minorHAnsi"/>
          <w:color w:val="595959" w:themeColor="text1" w:themeTint="A6"/>
        </w:rPr>
        <w:t>es</w:t>
      </w:r>
      <w:r w:rsidRPr="00055FA7">
        <w:rPr>
          <w:rFonts w:cstheme="minorHAnsi"/>
          <w:color w:val="595959" w:themeColor="text1" w:themeTint="A6"/>
        </w:rPr>
        <w:t xml:space="preserve"> had not objected to that. Also, the amount of the total donation remains </w:t>
      </w:r>
      <w:proofErr w:type="gramStart"/>
      <w:r w:rsidRPr="00055FA7">
        <w:rPr>
          <w:rFonts w:cstheme="minorHAnsi"/>
          <w:color w:val="595959" w:themeColor="text1" w:themeTint="A6"/>
        </w:rPr>
        <w:t>similar to</w:t>
      </w:r>
      <w:proofErr w:type="gramEnd"/>
      <w:r w:rsidRPr="00055FA7">
        <w:rPr>
          <w:rFonts w:cstheme="minorHAnsi"/>
          <w:color w:val="595959" w:themeColor="text1" w:themeTint="A6"/>
        </w:rPr>
        <w:t xml:space="preserve"> the rent we would pay at other venues, such as the Chapels of St John’s School.</w:t>
      </w:r>
    </w:p>
    <w:p w:rsidR="006537FC" w:rsidRPr="00055FA7" w:rsidRDefault="006537FC" w:rsidP="006537FC">
      <w:pPr>
        <w:spacing w:after="0" w:line="20" w:lineRule="atLeast"/>
        <w:rPr>
          <w:color w:val="595959" w:themeColor="text1" w:themeTint="A6"/>
          <w:sz w:val="8"/>
          <w:szCs w:val="8"/>
        </w:rPr>
      </w:pPr>
    </w:p>
    <w:p w:rsidR="004C3F1B" w:rsidRPr="00055FA7" w:rsidRDefault="004C3F1B" w:rsidP="0056162E">
      <w:pPr>
        <w:spacing w:after="0" w:line="20" w:lineRule="atLeast"/>
        <w:ind w:left="720"/>
        <w:rPr>
          <w:rFonts w:cstheme="minorHAnsi"/>
          <w:color w:val="595959" w:themeColor="text1" w:themeTint="A6"/>
        </w:rPr>
      </w:pPr>
      <w:r w:rsidRPr="00055FA7">
        <w:rPr>
          <w:rFonts w:cstheme="minorHAnsi"/>
          <w:color w:val="595959" w:themeColor="text1" w:themeTint="A6"/>
        </w:rPr>
        <w:t xml:space="preserve">Proposed: John </w:t>
      </w:r>
      <w:proofErr w:type="spellStart"/>
      <w:r w:rsidRPr="00055FA7">
        <w:rPr>
          <w:rFonts w:cstheme="minorHAnsi"/>
          <w:color w:val="595959" w:themeColor="text1" w:themeTint="A6"/>
        </w:rPr>
        <w:t>Thornely</w:t>
      </w:r>
      <w:proofErr w:type="spellEnd"/>
      <w:r w:rsidRPr="00055FA7">
        <w:rPr>
          <w:rFonts w:cstheme="minorHAnsi"/>
          <w:color w:val="595959" w:themeColor="text1" w:themeTint="A6"/>
        </w:rPr>
        <w:t>. Seconded: Janet Baker. Approved on a show of hands.</w:t>
      </w:r>
    </w:p>
    <w:p w:rsidR="006537FC" w:rsidRPr="00055FA7" w:rsidRDefault="006537FC" w:rsidP="006537FC">
      <w:pPr>
        <w:spacing w:after="0" w:line="20" w:lineRule="atLeast"/>
        <w:rPr>
          <w:color w:val="595959" w:themeColor="text1" w:themeTint="A6"/>
          <w:sz w:val="8"/>
          <w:szCs w:val="8"/>
        </w:rPr>
      </w:pPr>
    </w:p>
    <w:p w:rsidR="00D852A1" w:rsidRPr="00055FA7" w:rsidRDefault="00FE536B" w:rsidP="0056162E">
      <w:pPr>
        <w:pStyle w:val="ListParagraph"/>
        <w:spacing w:after="0" w:line="20" w:lineRule="atLeast"/>
        <w:rPr>
          <w:rFonts w:cstheme="minorHAnsi"/>
          <w:i/>
          <w:color w:val="595959" w:themeColor="text1" w:themeTint="A6"/>
        </w:rPr>
      </w:pPr>
      <w:r w:rsidRPr="00055FA7">
        <w:rPr>
          <w:rFonts w:cstheme="minorHAnsi"/>
          <w:b/>
          <w:color w:val="595959" w:themeColor="text1" w:themeTint="A6"/>
        </w:rPr>
        <w:t xml:space="preserve">b) </w:t>
      </w:r>
      <w:r w:rsidR="00D852A1" w:rsidRPr="00055FA7">
        <w:rPr>
          <w:rFonts w:cstheme="minorHAnsi"/>
          <w:b/>
          <w:color w:val="595959" w:themeColor="text1" w:themeTint="A6"/>
        </w:rPr>
        <w:t>Approval of Cheque Signatories</w:t>
      </w:r>
      <w:r w:rsidR="00E84511" w:rsidRPr="00055FA7">
        <w:rPr>
          <w:rFonts w:cstheme="minorHAnsi"/>
          <w:b/>
          <w:color w:val="595959" w:themeColor="text1" w:themeTint="A6"/>
        </w:rPr>
        <w:t>:</w:t>
      </w:r>
      <w:r w:rsidR="0056162E" w:rsidRPr="00055FA7">
        <w:rPr>
          <w:rFonts w:cstheme="minorHAnsi"/>
          <w:color w:val="595959" w:themeColor="text1" w:themeTint="A6"/>
        </w:rPr>
        <w:t xml:space="preserve"> Peter Steadman proposed</w:t>
      </w:r>
      <w:r w:rsidR="00E84511" w:rsidRPr="00055FA7">
        <w:rPr>
          <w:rFonts w:cstheme="minorHAnsi"/>
          <w:color w:val="595959" w:themeColor="text1" w:themeTint="A6"/>
        </w:rPr>
        <w:t xml:space="preserve"> the Motion that all (six) elected Trustees be registered with HSBC Bank as cheque signat</w:t>
      </w:r>
      <w:r w:rsidR="004C3F1B" w:rsidRPr="00055FA7">
        <w:rPr>
          <w:rFonts w:cstheme="minorHAnsi"/>
          <w:color w:val="595959" w:themeColor="text1" w:themeTint="A6"/>
        </w:rPr>
        <w:t xml:space="preserve">ories. Seconded:  </w:t>
      </w:r>
      <w:r w:rsidR="004F2818" w:rsidRPr="00055FA7">
        <w:rPr>
          <w:rFonts w:cstheme="minorHAnsi"/>
          <w:color w:val="595959" w:themeColor="text1" w:themeTint="A6"/>
        </w:rPr>
        <w:t xml:space="preserve">Judith </w:t>
      </w:r>
      <w:proofErr w:type="spellStart"/>
      <w:r w:rsidR="004F2818" w:rsidRPr="00055FA7">
        <w:rPr>
          <w:rFonts w:cstheme="minorHAnsi"/>
          <w:color w:val="595959" w:themeColor="text1" w:themeTint="A6"/>
        </w:rPr>
        <w:t>Sandoe</w:t>
      </w:r>
      <w:proofErr w:type="spellEnd"/>
      <w:r w:rsidR="004F2818" w:rsidRPr="00055FA7">
        <w:rPr>
          <w:rFonts w:cstheme="minorHAnsi"/>
          <w:color w:val="595959" w:themeColor="text1" w:themeTint="A6"/>
        </w:rPr>
        <w:t xml:space="preserve">. </w:t>
      </w:r>
      <w:r w:rsidR="004C3F1B" w:rsidRPr="00055FA7">
        <w:rPr>
          <w:rFonts w:cstheme="minorHAnsi"/>
          <w:color w:val="595959" w:themeColor="text1" w:themeTint="A6"/>
        </w:rPr>
        <w:t>Approved on a show of hands.</w:t>
      </w:r>
    </w:p>
    <w:p w:rsidR="006537FC" w:rsidRPr="00055FA7" w:rsidRDefault="006537FC" w:rsidP="00093EDB">
      <w:pPr>
        <w:pStyle w:val="ListParagraph"/>
        <w:spacing w:after="0" w:line="20" w:lineRule="atLeast"/>
        <w:rPr>
          <w:color w:val="595959" w:themeColor="text1" w:themeTint="A6"/>
          <w:sz w:val="8"/>
          <w:szCs w:val="8"/>
        </w:rPr>
      </w:pPr>
    </w:p>
    <w:p w:rsidR="004F2818" w:rsidRPr="00055FA7" w:rsidRDefault="004F2818" w:rsidP="0056162E">
      <w:pPr>
        <w:pStyle w:val="ListParagraph"/>
        <w:numPr>
          <w:ilvl w:val="0"/>
          <w:numId w:val="3"/>
        </w:numPr>
        <w:spacing w:after="0" w:line="20" w:lineRule="atLeast"/>
        <w:rPr>
          <w:rFonts w:cstheme="minorHAnsi"/>
          <w:color w:val="595959" w:themeColor="text1" w:themeTint="A6"/>
        </w:rPr>
      </w:pPr>
      <w:r w:rsidRPr="00055FA7">
        <w:rPr>
          <w:rFonts w:cstheme="minorHAnsi"/>
          <w:b/>
          <w:color w:val="595959" w:themeColor="text1" w:themeTint="A6"/>
        </w:rPr>
        <w:t>Poll: Would Members prefer future AGMs at (please rank your preference 1</w:t>
      </w:r>
      <w:r w:rsidRPr="00055FA7">
        <w:rPr>
          <w:rFonts w:cstheme="minorHAnsi"/>
          <w:b/>
          <w:color w:val="595959" w:themeColor="text1" w:themeTint="A6"/>
          <w:vertAlign w:val="superscript"/>
        </w:rPr>
        <w:t>st</w:t>
      </w:r>
      <w:r w:rsidRPr="00055FA7">
        <w:rPr>
          <w:rFonts w:cstheme="minorHAnsi"/>
          <w:b/>
          <w:color w:val="595959" w:themeColor="text1" w:themeTint="A6"/>
        </w:rPr>
        <w:t>, 2</w:t>
      </w:r>
      <w:r w:rsidRPr="00055FA7">
        <w:rPr>
          <w:rFonts w:cstheme="minorHAnsi"/>
          <w:b/>
          <w:color w:val="595959" w:themeColor="text1" w:themeTint="A6"/>
          <w:vertAlign w:val="superscript"/>
        </w:rPr>
        <w:t>nd</w:t>
      </w:r>
      <w:r w:rsidRPr="00055FA7">
        <w:rPr>
          <w:rFonts w:cstheme="minorHAnsi"/>
          <w:b/>
          <w:color w:val="595959" w:themeColor="text1" w:themeTint="A6"/>
        </w:rPr>
        <w:t>, 3</w:t>
      </w:r>
      <w:r w:rsidRPr="00055FA7">
        <w:rPr>
          <w:rFonts w:cstheme="minorHAnsi"/>
          <w:b/>
          <w:color w:val="595959" w:themeColor="text1" w:themeTint="A6"/>
          <w:vertAlign w:val="superscript"/>
        </w:rPr>
        <w:t>rd</w:t>
      </w:r>
      <w:proofErr w:type="gramStart"/>
      <w:r w:rsidRPr="00055FA7">
        <w:rPr>
          <w:rFonts w:cstheme="minorHAnsi"/>
          <w:b/>
          <w:color w:val="595959" w:themeColor="text1" w:themeTint="A6"/>
        </w:rPr>
        <w:t>)</w:t>
      </w:r>
      <w:r w:rsidRPr="00055FA7">
        <w:rPr>
          <w:rFonts w:cstheme="minorHAnsi"/>
          <w:color w:val="595959" w:themeColor="text1" w:themeTint="A6"/>
        </w:rPr>
        <w:t xml:space="preserve"> :</w:t>
      </w:r>
      <w:proofErr w:type="gramEnd"/>
      <w:r w:rsidRPr="00055FA7">
        <w:rPr>
          <w:rFonts w:cstheme="minorHAnsi"/>
          <w:color w:val="595959" w:themeColor="text1" w:themeTint="A6"/>
        </w:rPr>
        <w:t xml:space="preserve"> </w:t>
      </w:r>
    </w:p>
    <w:p w:rsidR="006537FC" w:rsidRPr="00055FA7" w:rsidRDefault="006537FC" w:rsidP="00093EDB">
      <w:pPr>
        <w:pStyle w:val="ListParagraph"/>
        <w:spacing w:after="0" w:line="20" w:lineRule="atLeast"/>
        <w:rPr>
          <w:color w:val="595959" w:themeColor="text1" w:themeTint="A6"/>
          <w:sz w:val="8"/>
          <w:szCs w:val="8"/>
        </w:rPr>
      </w:pPr>
    </w:p>
    <w:p w:rsidR="004F2818" w:rsidRPr="00055FA7" w:rsidRDefault="004F2818" w:rsidP="0056162E">
      <w:pPr>
        <w:pStyle w:val="ListParagraph"/>
        <w:numPr>
          <w:ilvl w:val="2"/>
          <w:numId w:val="3"/>
        </w:numPr>
        <w:spacing w:after="0" w:line="20" w:lineRule="atLeast"/>
        <w:rPr>
          <w:rFonts w:cstheme="minorHAnsi"/>
          <w:color w:val="595959" w:themeColor="text1" w:themeTint="A6"/>
        </w:rPr>
      </w:pPr>
      <w:r w:rsidRPr="00055FA7">
        <w:rPr>
          <w:rFonts w:cstheme="minorHAnsi"/>
          <w:color w:val="595959" w:themeColor="text1" w:themeTint="A6"/>
        </w:rPr>
        <w:t xml:space="preserve">11am before one of the Thursday concerts in April or May, move to </w:t>
      </w:r>
    </w:p>
    <w:p w:rsidR="004F2818" w:rsidRPr="00055FA7" w:rsidRDefault="004F2818" w:rsidP="0056162E">
      <w:pPr>
        <w:pStyle w:val="ListParagraph"/>
        <w:numPr>
          <w:ilvl w:val="2"/>
          <w:numId w:val="3"/>
        </w:numPr>
        <w:spacing w:after="0" w:line="20" w:lineRule="atLeast"/>
        <w:rPr>
          <w:rFonts w:cstheme="minorHAnsi"/>
          <w:color w:val="595959" w:themeColor="text1" w:themeTint="A6"/>
        </w:rPr>
      </w:pPr>
      <w:r w:rsidRPr="00055FA7">
        <w:rPr>
          <w:rFonts w:cstheme="minorHAnsi"/>
          <w:color w:val="595959" w:themeColor="text1" w:themeTint="A6"/>
        </w:rPr>
        <w:t>11am on a February Thursday (followed by 12.30 concert), or continue with</w:t>
      </w:r>
    </w:p>
    <w:p w:rsidR="004F2818" w:rsidRPr="00055FA7" w:rsidRDefault="004F2818" w:rsidP="0056162E">
      <w:pPr>
        <w:pStyle w:val="ListParagraph"/>
        <w:numPr>
          <w:ilvl w:val="2"/>
          <w:numId w:val="3"/>
        </w:numPr>
        <w:spacing w:after="0" w:line="20" w:lineRule="atLeast"/>
        <w:rPr>
          <w:rFonts w:cstheme="minorHAnsi"/>
          <w:color w:val="595959" w:themeColor="text1" w:themeTint="A6"/>
        </w:rPr>
      </w:pPr>
      <w:r w:rsidRPr="00055FA7">
        <w:rPr>
          <w:rFonts w:cstheme="minorHAnsi"/>
          <w:color w:val="595959" w:themeColor="text1" w:themeTint="A6"/>
        </w:rPr>
        <w:t>2pm on a February Thursday (followed by a 3pm concert</w:t>
      </w:r>
      <w:proofErr w:type="gramStart"/>
      <w:r w:rsidRPr="00055FA7">
        <w:rPr>
          <w:rFonts w:cstheme="minorHAnsi"/>
          <w:color w:val="595959" w:themeColor="text1" w:themeTint="A6"/>
        </w:rPr>
        <w:t>) ?</w:t>
      </w:r>
      <w:proofErr w:type="gramEnd"/>
      <w:r w:rsidRPr="00055FA7">
        <w:rPr>
          <w:rFonts w:cstheme="minorHAnsi"/>
          <w:color w:val="595959" w:themeColor="text1" w:themeTint="A6"/>
        </w:rPr>
        <w:t xml:space="preserve"> </w:t>
      </w:r>
      <w:r w:rsidRPr="00055FA7">
        <w:rPr>
          <w:rFonts w:cstheme="minorHAnsi"/>
          <w:color w:val="595959" w:themeColor="text1" w:themeTint="A6"/>
        </w:rPr>
        <w:tab/>
      </w:r>
      <w:r w:rsidRPr="00055FA7">
        <w:rPr>
          <w:rFonts w:cstheme="minorHAnsi"/>
          <w:color w:val="595959" w:themeColor="text1" w:themeTint="A6"/>
        </w:rPr>
        <w:tab/>
      </w:r>
    </w:p>
    <w:p w:rsidR="006537FC" w:rsidRPr="00055FA7" w:rsidRDefault="006537FC" w:rsidP="00093EDB">
      <w:pPr>
        <w:pStyle w:val="ListParagraph"/>
        <w:spacing w:after="0" w:line="20" w:lineRule="atLeast"/>
        <w:rPr>
          <w:color w:val="595959" w:themeColor="text1" w:themeTint="A6"/>
          <w:sz w:val="8"/>
          <w:szCs w:val="8"/>
        </w:rPr>
      </w:pPr>
    </w:p>
    <w:p w:rsidR="004F2818" w:rsidRPr="00055FA7" w:rsidRDefault="004F2818" w:rsidP="0056162E">
      <w:pPr>
        <w:spacing w:after="0" w:line="20" w:lineRule="atLeast"/>
        <w:ind w:left="720"/>
        <w:rPr>
          <w:rFonts w:cstheme="minorHAnsi"/>
          <w:color w:val="595959" w:themeColor="text1" w:themeTint="A6"/>
        </w:rPr>
      </w:pPr>
      <w:r w:rsidRPr="00055FA7">
        <w:rPr>
          <w:rFonts w:cstheme="minorHAnsi"/>
          <w:color w:val="595959" w:themeColor="text1" w:themeTint="A6"/>
        </w:rPr>
        <w:t xml:space="preserve">Members were given voting forms which were counted by Bernard Hawkins during the following Agenda item. Members agreed that the votes of two absent members be included in the count. The result was strongly in favour of the status quo – option iii. 15 voted for the status quo, 8 for a morning in Feb/March, and 4 for a morning before a standard concert. Redistributing the 4 to their second preferences closed the gap to 12 for a </w:t>
      </w:r>
      <w:r w:rsidR="006C2311" w:rsidRPr="00055FA7">
        <w:rPr>
          <w:rFonts w:cstheme="minorHAnsi"/>
          <w:color w:val="595959" w:themeColor="text1" w:themeTint="A6"/>
        </w:rPr>
        <w:t xml:space="preserve">Feb/March </w:t>
      </w:r>
      <w:r w:rsidRPr="00055FA7">
        <w:rPr>
          <w:rFonts w:cstheme="minorHAnsi"/>
          <w:color w:val="595959" w:themeColor="text1" w:themeTint="A6"/>
        </w:rPr>
        <w:t>morning and 15 for the status quo.</w:t>
      </w:r>
      <w:r w:rsidR="006C2311" w:rsidRPr="00055FA7">
        <w:rPr>
          <w:rFonts w:cstheme="minorHAnsi"/>
          <w:color w:val="595959" w:themeColor="text1" w:themeTint="A6"/>
        </w:rPr>
        <w:t xml:space="preserve"> </w:t>
      </w:r>
    </w:p>
    <w:p w:rsidR="006537FC" w:rsidRPr="00055FA7" w:rsidRDefault="006537FC" w:rsidP="00093EDB">
      <w:pPr>
        <w:pStyle w:val="ListParagraph"/>
        <w:spacing w:after="0" w:line="20" w:lineRule="atLeast"/>
        <w:rPr>
          <w:color w:val="595959" w:themeColor="text1" w:themeTint="A6"/>
          <w:sz w:val="8"/>
          <w:szCs w:val="8"/>
        </w:rPr>
      </w:pPr>
    </w:p>
    <w:p w:rsidR="00CC64E7" w:rsidRPr="00055FA7" w:rsidRDefault="00F95E35" w:rsidP="0056162E">
      <w:pPr>
        <w:pStyle w:val="ListParagraph"/>
        <w:numPr>
          <w:ilvl w:val="0"/>
          <w:numId w:val="3"/>
        </w:numPr>
        <w:spacing w:after="0" w:line="20" w:lineRule="atLeast"/>
        <w:rPr>
          <w:rFonts w:cstheme="minorHAnsi"/>
          <w:b/>
          <w:color w:val="595959" w:themeColor="text1" w:themeTint="A6"/>
        </w:rPr>
      </w:pPr>
      <w:r w:rsidRPr="00055FA7">
        <w:rPr>
          <w:rFonts w:cstheme="minorHAnsi"/>
          <w:b/>
          <w:color w:val="595959" w:themeColor="text1" w:themeTint="A6"/>
        </w:rPr>
        <w:t xml:space="preserve">Secretary’s Report on 2016 and Plans for 2017: </w:t>
      </w:r>
      <w:r w:rsidRPr="00055FA7">
        <w:rPr>
          <w:rFonts w:cstheme="minorHAnsi"/>
          <w:color w:val="595959" w:themeColor="text1" w:themeTint="A6"/>
        </w:rPr>
        <w:t xml:space="preserve"> Peter Steadman asked for his closing speech from 24 Nov 2016 to be taken into the Minutes as Appendix A. Approved on a show of hands. He then read the speech at Appendix B.</w:t>
      </w:r>
      <w:r w:rsidR="006A7AAE" w:rsidRPr="00055FA7">
        <w:rPr>
          <w:rFonts w:cstheme="minorHAnsi"/>
          <w:color w:val="595959" w:themeColor="text1" w:themeTint="A6"/>
        </w:rPr>
        <w:t xml:space="preserve"> </w:t>
      </w:r>
      <w:r w:rsidR="001E2498" w:rsidRPr="00055FA7">
        <w:rPr>
          <w:rFonts w:cstheme="minorHAnsi"/>
          <w:color w:val="595959" w:themeColor="text1" w:themeTint="A6"/>
        </w:rPr>
        <w:t>Motion to accept these reports proposed by Graham Fisher, seconded by Janet Baker. Approved on a show of hands.</w:t>
      </w:r>
    </w:p>
    <w:p w:rsidR="006537FC" w:rsidRPr="00055FA7" w:rsidRDefault="006537FC" w:rsidP="00093EDB">
      <w:pPr>
        <w:pStyle w:val="ListParagraph"/>
        <w:spacing w:after="0" w:line="20" w:lineRule="atLeast"/>
        <w:rPr>
          <w:color w:val="595959" w:themeColor="text1" w:themeTint="A6"/>
          <w:sz w:val="8"/>
          <w:szCs w:val="8"/>
        </w:rPr>
      </w:pPr>
    </w:p>
    <w:p w:rsidR="00F91708" w:rsidRPr="00055FA7" w:rsidRDefault="00D852A1" w:rsidP="0056162E">
      <w:pPr>
        <w:pStyle w:val="ListParagraph"/>
        <w:numPr>
          <w:ilvl w:val="0"/>
          <w:numId w:val="3"/>
        </w:numPr>
        <w:spacing w:after="0" w:line="20" w:lineRule="atLeast"/>
        <w:rPr>
          <w:rFonts w:cstheme="minorHAnsi"/>
          <w:b/>
          <w:color w:val="595959" w:themeColor="text1" w:themeTint="A6"/>
        </w:rPr>
      </w:pPr>
      <w:r w:rsidRPr="00055FA7">
        <w:rPr>
          <w:rFonts w:cstheme="minorHAnsi"/>
          <w:b/>
          <w:color w:val="595959" w:themeColor="text1" w:themeTint="A6"/>
        </w:rPr>
        <w:t>Any Other Business</w:t>
      </w:r>
      <w:r w:rsidR="001E2498" w:rsidRPr="00055FA7">
        <w:rPr>
          <w:rFonts w:cstheme="minorHAnsi"/>
          <w:b/>
          <w:color w:val="595959" w:themeColor="text1" w:themeTint="A6"/>
        </w:rPr>
        <w:t xml:space="preserve"> – </w:t>
      </w:r>
      <w:r w:rsidR="001E2498" w:rsidRPr="00055FA7">
        <w:rPr>
          <w:rFonts w:cstheme="minorHAnsi"/>
          <w:color w:val="595959" w:themeColor="text1" w:themeTint="A6"/>
        </w:rPr>
        <w:t>Mollie Canning proposed vote of tha</w:t>
      </w:r>
      <w:r w:rsidR="0056162E" w:rsidRPr="00055FA7">
        <w:rPr>
          <w:rFonts w:cstheme="minorHAnsi"/>
          <w:color w:val="595959" w:themeColor="text1" w:themeTint="A6"/>
        </w:rPr>
        <w:t>nks</w:t>
      </w:r>
      <w:r w:rsidR="001E2498" w:rsidRPr="00055FA7">
        <w:rPr>
          <w:rFonts w:cstheme="minorHAnsi"/>
          <w:color w:val="595959" w:themeColor="text1" w:themeTint="A6"/>
        </w:rPr>
        <w:t xml:space="preserve"> to all who work so hard for the concerts. Applause.</w:t>
      </w:r>
    </w:p>
    <w:p w:rsidR="006537FC" w:rsidRPr="00055FA7" w:rsidRDefault="006537FC" w:rsidP="00093EDB">
      <w:pPr>
        <w:pStyle w:val="ListParagraph"/>
        <w:spacing w:after="0" w:line="20" w:lineRule="atLeast"/>
        <w:rPr>
          <w:color w:val="595959" w:themeColor="text1" w:themeTint="A6"/>
          <w:sz w:val="8"/>
          <w:szCs w:val="8"/>
        </w:rPr>
      </w:pPr>
    </w:p>
    <w:p w:rsidR="00D852A1" w:rsidRPr="00055FA7" w:rsidRDefault="001E2498" w:rsidP="0056162E">
      <w:pPr>
        <w:pStyle w:val="ListParagraph"/>
        <w:numPr>
          <w:ilvl w:val="0"/>
          <w:numId w:val="3"/>
        </w:numPr>
        <w:spacing w:after="0" w:line="20" w:lineRule="atLeast"/>
        <w:rPr>
          <w:rFonts w:cstheme="minorHAnsi"/>
          <w:b/>
          <w:color w:val="595959" w:themeColor="text1" w:themeTint="A6"/>
        </w:rPr>
      </w:pPr>
      <w:r w:rsidRPr="00055FA7">
        <w:rPr>
          <w:rFonts w:cstheme="minorHAnsi"/>
          <w:b/>
          <w:color w:val="595959" w:themeColor="text1" w:themeTint="A6"/>
        </w:rPr>
        <w:t>Meeting Closed at 2.44pm</w:t>
      </w:r>
    </w:p>
    <w:p w:rsidR="00055FA7" w:rsidRPr="00055FA7" w:rsidRDefault="00055FA7" w:rsidP="00055FA7">
      <w:pPr>
        <w:spacing w:after="0" w:line="20" w:lineRule="atLeast"/>
        <w:rPr>
          <w:rFonts w:cstheme="minorHAnsi"/>
          <w:b/>
          <w:color w:val="595959" w:themeColor="text1" w:themeTint="A6"/>
          <w:sz w:val="12"/>
          <w:szCs w:val="12"/>
        </w:rPr>
      </w:pPr>
    </w:p>
    <w:p w:rsidR="00E57F7B" w:rsidRPr="00055FA7" w:rsidRDefault="00E57F7B" w:rsidP="00760EFC">
      <w:pPr>
        <w:spacing w:after="120"/>
        <w:jc w:val="both"/>
        <w:rPr>
          <w:rFonts w:cstheme="minorHAnsi"/>
          <w:b/>
          <w:color w:val="595959" w:themeColor="text1" w:themeTint="A6"/>
          <w:sz w:val="28"/>
          <w:szCs w:val="28"/>
        </w:rPr>
      </w:pPr>
      <w:r w:rsidRPr="00055FA7">
        <w:rPr>
          <w:rFonts w:cstheme="minorHAnsi"/>
          <w:b/>
          <w:color w:val="595959" w:themeColor="text1" w:themeTint="A6"/>
          <w:sz w:val="28"/>
          <w:szCs w:val="28"/>
        </w:rPr>
        <w:t>Appendix A - Peter Steadman, Trustee &amp; Secretary, 2</w:t>
      </w:r>
      <w:r w:rsidR="004321E8" w:rsidRPr="00055FA7">
        <w:rPr>
          <w:rFonts w:cstheme="minorHAnsi"/>
          <w:b/>
          <w:color w:val="595959" w:themeColor="text1" w:themeTint="A6"/>
          <w:sz w:val="28"/>
          <w:szCs w:val="28"/>
        </w:rPr>
        <w:t>4</w:t>
      </w:r>
      <w:r w:rsidRPr="00055FA7">
        <w:rPr>
          <w:rFonts w:cstheme="minorHAnsi"/>
          <w:b/>
          <w:color w:val="595959" w:themeColor="text1" w:themeTint="A6"/>
          <w:sz w:val="28"/>
          <w:szCs w:val="28"/>
        </w:rPr>
        <w:t>th November 2016</w:t>
      </w:r>
    </w:p>
    <w:p w:rsidR="00E57F7B" w:rsidRPr="00055FA7" w:rsidRDefault="00E57F7B" w:rsidP="00335BB2">
      <w:pPr>
        <w:spacing w:after="0" w:line="20" w:lineRule="atLeast"/>
        <w:rPr>
          <w:rFonts w:cstheme="minorHAnsi"/>
          <w:i/>
          <w:color w:val="595959" w:themeColor="text1" w:themeTint="A6"/>
        </w:rPr>
      </w:pPr>
      <w:r w:rsidRPr="00055FA7">
        <w:rPr>
          <w:rFonts w:cstheme="minorHAnsi"/>
          <w:i/>
          <w:color w:val="595959" w:themeColor="text1" w:themeTint="A6"/>
        </w:rPr>
        <w:t xml:space="preserve">Closing speech at concert 25 Nov 2016 in </w:t>
      </w:r>
      <w:proofErr w:type="spellStart"/>
      <w:r w:rsidRPr="00055FA7">
        <w:rPr>
          <w:rFonts w:cstheme="minorHAnsi"/>
          <w:i/>
          <w:color w:val="595959" w:themeColor="text1" w:themeTint="A6"/>
        </w:rPr>
        <w:t>LMC</w:t>
      </w:r>
      <w:proofErr w:type="spellEnd"/>
      <w:r w:rsidRPr="00055FA7">
        <w:rPr>
          <w:rFonts w:cstheme="minorHAnsi"/>
          <w:i/>
          <w:color w:val="595959" w:themeColor="text1" w:themeTint="A6"/>
        </w:rPr>
        <w:t>. Subsequently read into the Minutes of the AGM 23</w:t>
      </w:r>
      <w:r w:rsidR="00760EFC" w:rsidRPr="00055FA7">
        <w:rPr>
          <w:rFonts w:cstheme="minorHAnsi"/>
          <w:i/>
          <w:color w:val="595959" w:themeColor="text1" w:themeTint="A6"/>
        </w:rPr>
        <w:t xml:space="preserve"> </w:t>
      </w:r>
      <w:r w:rsidRPr="00055FA7">
        <w:rPr>
          <w:rFonts w:cstheme="minorHAnsi"/>
          <w:i/>
          <w:color w:val="595959" w:themeColor="text1" w:themeTint="A6"/>
        </w:rPr>
        <w:t>Feb 2017.</w:t>
      </w:r>
    </w:p>
    <w:p w:rsidR="00C5537E" w:rsidRPr="00055FA7" w:rsidRDefault="00C5537E" w:rsidP="00335BB2">
      <w:pPr>
        <w:spacing w:after="0" w:line="20" w:lineRule="atLeast"/>
        <w:rPr>
          <w:color w:val="595959" w:themeColor="text1" w:themeTint="A6"/>
          <w:sz w:val="8"/>
          <w:szCs w:val="8"/>
        </w:rPr>
      </w:pPr>
    </w:p>
    <w:p w:rsidR="00E57F7B" w:rsidRPr="00055FA7" w:rsidRDefault="00E57F7B" w:rsidP="004936CD">
      <w:pPr>
        <w:spacing w:after="0" w:line="20" w:lineRule="atLeast"/>
        <w:rPr>
          <w:color w:val="595959" w:themeColor="text1" w:themeTint="A6"/>
        </w:rPr>
      </w:pPr>
      <w:r w:rsidRPr="00055FA7">
        <w:rPr>
          <w:color w:val="595959" w:themeColor="text1" w:themeTint="A6"/>
        </w:rPr>
        <w:t>Wales - 2   /   Brittany – 2    *   France – 4   /   Romania - 1</w:t>
      </w:r>
    </w:p>
    <w:p w:rsidR="00E57F7B" w:rsidRPr="00055FA7" w:rsidRDefault="00E57F7B" w:rsidP="004936CD">
      <w:pPr>
        <w:spacing w:after="0" w:line="20" w:lineRule="atLeast"/>
        <w:rPr>
          <w:color w:val="595959" w:themeColor="text1" w:themeTint="A6"/>
        </w:rPr>
      </w:pPr>
      <w:r w:rsidRPr="00055FA7">
        <w:rPr>
          <w:color w:val="595959" w:themeColor="text1" w:themeTint="A6"/>
        </w:rPr>
        <w:t>Canada – 1   /   Colombia – 1    *    Royal Academy of Music – 12   /   Yehudi Menuhin School – 1</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Hardly the ideal way to sum up our year of concerts, is </w:t>
      </w:r>
      <w:proofErr w:type="gramStart"/>
      <w:r w:rsidRPr="00055FA7">
        <w:rPr>
          <w:color w:val="595959" w:themeColor="text1" w:themeTint="A6"/>
        </w:rPr>
        <w:t>it ?</w:t>
      </w:r>
      <w:proofErr w:type="gramEnd"/>
      <w:r w:rsidR="004936CD" w:rsidRPr="00055FA7">
        <w:rPr>
          <w:color w:val="595959" w:themeColor="text1" w:themeTint="A6"/>
        </w:rPr>
        <w:t xml:space="preserve"> </w:t>
      </w:r>
      <w:r w:rsidR="00760EFC" w:rsidRPr="00055FA7">
        <w:rPr>
          <w:color w:val="595959" w:themeColor="text1" w:themeTint="A6"/>
        </w:rPr>
        <w:t>W</w:t>
      </w:r>
      <w:r w:rsidRPr="00055FA7">
        <w:rPr>
          <w:color w:val="595959" w:themeColor="text1" w:themeTint="A6"/>
        </w:rPr>
        <w:t xml:space="preserve">hat </w:t>
      </w:r>
      <w:r w:rsidR="00760EFC" w:rsidRPr="00055FA7">
        <w:rPr>
          <w:color w:val="595959" w:themeColor="text1" w:themeTint="A6"/>
        </w:rPr>
        <w:t>to</w:t>
      </w:r>
      <w:r w:rsidRPr="00055FA7">
        <w:rPr>
          <w:color w:val="595959" w:themeColor="text1" w:themeTint="A6"/>
        </w:rPr>
        <w:t xml:space="preserve"> say about the season? </w:t>
      </w:r>
      <w:r w:rsidR="004936CD" w:rsidRPr="00055FA7">
        <w:rPr>
          <w:color w:val="595959" w:themeColor="text1" w:themeTint="A6"/>
        </w:rPr>
        <w:t>A l</w:t>
      </w:r>
      <w:r w:rsidRPr="00055FA7">
        <w:rPr>
          <w:color w:val="595959" w:themeColor="text1" w:themeTint="A6"/>
        </w:rPr>
        <w:t xml:space="preserve">ittle more brass than usual, rather less singing. The addition of musical theatre needs thought, introducing jazz week </w:t>
      </w:r>
      <w:r w:rsidR="00760EFC" w:rsidRPr="00055FA7">
        <w:rPr>
          <w:color w:val="595959" w:themeColor="text1" w:themeTint="A6"/>
        </w:rPr>
        <w:t>was</w:t>
      </w:r>
      <w:r w:rsidRPr="00055FA7">
        <w:rPr>
          <w:color w:val="595959" w:themeColor="text1" w:themeTint="A6"/>
        </w:rPr>
        <w:t xml:space="preserve"> a runaway success. Above all we enjoyed an array of prodigious talent from </w:t>
      </w:r>
      <w:r w:rsidR="00055FA7" w:rsidRPr="00055FA7">
        <w:rPr>
          <w:color w:val="595959" w:themeColor="text1" w:themeTint="A6"/>
        </w:rPr>
        <w:t>both</w:t>
      </w:r>
      <w:r w:rsidRPr="00055FA7">
        <w:rPr>
          <w:color w:val="595959" w:themeColor="text1" w:themeTint="A6"/>
        </w:rPr>
        <w:t xml:space="preserve"> student </w:t>
      </w:r>
      <w:r w:rsidR="00760EFC" w:rsidRPr="00055FA7">
        <w:rPr>
          <w:color w:val="595959" w:themeColor="text1" w:themeTint="A6"/>
        </w:rPr>
        <w:t>&amp;</w:t>
      </w:r>
      <w:r w:rsidRPr="00055FA7">
        <w:rPr>
          <w:color w:val="595959" w:themeColor="text1" w:themeTint="A6"/>
        </w:rPr>
        <w:t xml:space="preserve"> professional worlds.</w:t>
      </w:r>
      <w:r w:rsidR="00760EFC" w:rsidRPr="00055FA7">
        <w:rPr>
          <w:color w:val="595959" w:themeColor="text1" w:themeTint="A6"/>
        </w:rPr>
        <w:t xml:space="preserve"> </w:t>
      </w:r>
      <w:r w:rsidRPr="00055FA7">
        <w:rPr>
          <w:color w:val="595959" w:themeColor="text1" w:themeTint="A6"/>
        </w:rPr>
        <w:t xml:space="preserve">We met </w:t>
      </w:r>
      <w:r w:rsidR="00760EFC" w:rsidRPr="00055FA7">
        <w:rPr>
          <w:color w:val="595959" w:themeColor="text1" w:themeTint="A6"/>
        </w:rPr>
        <w:t>2</w:t>
      </w:r>
      <w:r w:rsidRPr="00055FA7">
        <w:rPr>
          <w:color w:val="595959" w:themeColor="text1" w:themeTint="A6"/>
        </w:rPr>
        <w:t xml:space="preserve"> harpists, </w:t>
      </w:r>
      <w:r w:rsidR="00760EFC" w:rsidRPr="00055FA7">
        <w:rPr>
          <w:color w:val="595959" w:themeColor="text1" w:themeTint="A6"/>
        </w:rPr>
        <w:t>3</w:t>
      </w:r>
      <w:r w:rsidRPr="00055FA7">
        <w:rPr>
          <w:color w:val="595959" w:themeColor="text1" w:themeTint="A6"/>
        </w:rPr>
        <w:t xml:space="preserve"> trumpeters, and heard our </w:t>
      </w:r>
      <w:r w:rsidR="00760EFC" w:rsidRPr="00055FA7">
        <w:rPr>
          <w:color w:val="595959" w:themeColor="text1" w:themeTint="A6"/>
        </w:rPr>
        <w:t>1</w:t>
      </w:r>
      <w:r w:rsidRPr="00055FA7">
        <w:rPr>
          <w:color w:val="595959" w:themeColor="text1" w:themeTint="A6"/>
          <w:vertAlign w:val="superscript"/>
        </w:rPr>
        <w:t>st</w:t>
      </w:r>
      <w:r w:rsidR="00760EFC" w:rsidRPr="00055FA7">
        <w:rPr>
          <w:color w:val="595959" w:themeColor="text1" w:themeTint="A6"/>
        </w:rPr>
        <w:t xml:space="preserve"> </w:t>
      </w:r>
      <w:r w:rsidRPr="00055FA7">
        <w:rPr>
          <w:color w:val="595959" w:themeColor="text1" w:themeTint="A6"/>
        </w:rPr>
        <w:t xml:space="preserve">piano duet. </w:t>
      </w:r>
      <w:r w:rsidR="00760EFC" w:rsidRPr="00055FA7">
        <w:rPr>
          <w:color w:val="595959" w:themeColor="text1" w:themeTint="A6"/>
        </w:rPr>
        <w:t>4</w:t>
      </w:r>
      <w:r w:rsidRPr="00055FA7">
        <w:rPr>
          <w:color w:val="595959" w:themeColor="text1" w:themeTint="A6"/>
        </w:rPr>
        <w:t xml:space="preserve"> hands on one piano went so well we invited Jan </w:t>
      </w:r>
      <w:r w:rsidR="00760EFC" w:rsidRPr="00055FA7">
        <w:rPr>
          <w:color w:val="595959" w:themeColor="text1" w:themeTint="A6"/>
        </w:rPr>
        <w:t>&amp;</w:t>
      </w:r>
      <w:r w:rsidRPr="00055FA7">
        <w:rPr>
          <w:color w:val="595959" w:themeColor="text1" w:themeTint="A6"/>
        </w:rPr>
        <w:t xml:space="preserve"> Ian </w:t>
      </w:r>
      <w:proofErr w:type="spellStart"/>
      <w:r w:rsidRPr="00055FA7">
        <w:rPr>
          <w:color w:val="595959" w:themeColor="text1" w:themeTint="A6"/>
        </w:rPr>
        <w:t>Assersohn</w:t>
      </w:r>
      <w:proofErr w:type="spellEnd"/>
      <w:r w:rsidRPr="00055FA7">
        <w:rPr>
          <w:color w:val="595959" w:themeColor="text1" w:themeTint="A6"/>
        </w:rPr>
        <w:t xml:space="preserve"> to play for our AGM concert in February.</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Which brings us to one of our proudest achievements</w:t>
      </w:r>
      <w:r w:rsidR="00055FA7" w:rsidRPr="00055FA7">
        <w:rPr>
          <w:color w:val="595959" w:themeColor="text1" w:themeTint="A6"/>
        </w:rPr>
        <w:t xml:space="preserve">, </w:t>
      </w:r>
      <w:r w:rsidRPr="00055FA7">
        <w:rPr>
          <w:color w:val="595959" w:themeColor="text1" w:themeTint="A6"/>
        </w:rPr>
        <w:t xml:space="preserve">the </w:t>
      </w:r>
      <w:proofErr w:type="spellStart"/>
      <w:r w:rsidRPr="00055FA7">
        <w:rPr>
          <w:color w:val="595959" w:themeColor="text1" w:themeTint="A6"/>
        </w:rPr>
        <w:t>LCAS</w:t>
      </w:r>
      <w:proofErr w:type="spellEnd"/>
      <w:r w:rsidRPr="00055FA7">
        <w:rPr>
          <w:color w:val="595959" w:themeColor="text1" w:themeTint="A6"/>
        </w:rPr>
        <w:t xml:space="preserve">/Leatherhead Trinity School Project. Back in June we took </w:t>
      </w:r>
      <w:r w:rsidR="00055FA7" w:rsidRPr="00055FA7">
        <w:rPr>
          <w:color w:val="595959" w:themeColor="text1" w:themeTint="A6"/>
        </w:rPr>
        <w:t>5</w:t>
      </w:r>
      <w:r w:rsidRPr="00055FA7">
        <w:rPr>
          <w:color w:val="595959" w:themeColor="text1" w:themeTint="A6"/>
        </w:rPr>
        <w:t xml:space="preserve"> brass players into the primary school, today Emily </w:t>
      </w:r>
      <w:r w:rsidR="00055FA7" w:rsidRPr="00055FA7">
        <w:rPr>
          <w:color w:val="595959" w:themeColor="text1" w:themeTint="A6"/>
        </w:rPr>
        <w:t>&amp;</w:t>
      </w:r>
      <w:r w:rsidRPr="00055FA7">
        <w:rPr>
          <w:color w:val="595959" w:themeColor="text1" w:themeTint="A6"/>
        </w:rPr>
        <w:t xml:space="preserve"> David started their morning </w:t>
      </w:r>
      <w:r w:rsidR="00055FA7" w:rsidRPr="00055FA7">
        <w:rPr>
          <w:color w:val="595959" w:themeColor="text1" w:themeTint="A6"/>
        </w:rPr>
        <w:t>with</w:t>
      </w:r>
      <w:r w:rsidRPr="00055FA7">
        <w:rPr>
          <w:color w:val="595959" w:themeColor="text1" w:themeTint="A6"/>
        </w:rPr>
        <w:t xml:space="preserve"> the pupils. On Feb 23 the </w:t>
      </w:r>
      <w:proofErr w:type="spellStart"/>
      <w:r w:rsidRPr="00055FA7">
        <w:rPr>
          <w:color w:val="595959" w:themeColor="text1" w:themeTint="A6"/>
        </w:rPr>
        <w:t>Assersohns</w:t>
      </w:r>
      <w:proofErr w:type="spellEnd"/>
      <w:r w:rsidRPr="00055FA7">
        <w:rPr>
          <w:color w:val="595959" w:themeColor="text1" w:themeTint="A6"/>
        </w:rPr>
        <w:t xml:space="preserve"> will start the day at Trinity before coming here </w:t>
      </w:r>
      <w:r w:rsidR="00055FA7" w:rsidRPr="00055FA7">
        <w:rPr>
          <w:color w:val="595959" w:themeColor="text1" w:themeTint="A6"/>
        </w:rPr>
        <w:t>for</w:t>
      </w:r>
      <w:r w:rsidRPr="00055FA7">
        <w:rPr>
          <w:color w:val="595959" w:themeColor="text1" w:themeTint="A6"/>
        </w:rPr>
        <w:t xml:space="preserve"> our 3pm AGM concert. </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Let me plug the project once more - we do need your help to fund that work. We will divide your donation today equally between the project and the costs of today’s concert. If you prefer a different split for your donation, please write that preference on the back of your Gift Aid envelope.</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We are extremely grateful to Julie West Solicitor for the practice’s significant sponsorship of the Project, </w:t>
      </w:r>
      <w:proofErr w:type="gramStart"/>
      <w:r w:rsidRPr="00055FA7">
        <w:rPr>
          <w:color w:val="595959" w:themeColor="text1" w:themeTint="A6"/>
        </w:rPr>
        <w:t>and also</w:t>
      </w:r>
      <w:proofErr w:type="gramEnd"/>
      <w:r w:rsidRPr="00055FA7">
        <w:rPr>
          <w:color w:val="595959" w:themeColor="text1" w:themeTint="A6"/>
        </w:rPr>
        <w:t xml:space="preserve"> to our stalwart weekly sponsor Patricia Morgan Optician. It is a lovely thing these two local lady-led firms do, putting money into the community in this way.</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b/>
          <w:i/>
          <w:color w:val="595959" w:themeColor="text1" w:themeTint="A6"/>
        </w:rPr>
      </w:pPr>
      <w:r w:rsidRPr="00055FA7">
        <w:rPr>
          <w:color w:val="595959" w:themeColor="text1" w:themeTint="A6"/>
        </w:rPr>
        <w:lastRenderedPageBreak/>
        <w:t xml:space="preserve">A year </w:t>
      </w:r>
      <w:proofErr w:type="gramStart"/>
      <w:r w:rsidRPr="00055FA7">
        <w:rPr>
          <w:color w:val="595959" w:themeColor="text1" w:themeTint="A6"/>
        </w:rPr>
        <w:t>ago</w:t>
      </w:r>
      <w:proofErr w:type="gramEnd"/>
      <w:r w:rsidRPr="00055FA7">
        <w:rPr>
          <w:color w:val="595959" w:themeColor="text1" w:themeTint="A6"/>
        </w:rPr>
        <w:t xml:space="preserve"> we were becoming a fully registered charity. I said we needed a proper Treasurer. I am pleased to say Liz Barnes volunteer</w:t>
      </w:r>
      <w:r w:rsidR="00760EFC" w:rsidRPr="00055FA7">
        <w:rPr>
          <w:color w:val="595959" w:themeColor="text1" w:themeTint="A6"/>
        </w:rPr>
        <w:t>ed</w:t>
      </w:r>
      <w:r w:rsidRPr="00055FA7">
        <w:rPr>
          <w:color w:val="595959" w:themeColor="text1" w:themeTint="A6"/>
        </w:rPr>
        <w:t xml:space="preserve">. It has been a real pleasure working with Liz, and I invite you to show your appreciation of her contribution to our work. The hard work for both of us comes between now and the AGM! </w:t>
      </w:r>
      <w:r w:rsidRPr="00055FA7">
        <w:rPr>
          <w:b/>
          <w:i/>
          <w:color w:val="595959" w:themeColor="text1" w:themeTint="A6"/>
        </w:rPr>
        <w:t xml:space="preserve"> </w:t>
      </w:r>
    </w:p>
    <w:p w:rsidR="00760EFC" w:rsidRPr="00055FA7" w:rsidRDefault="00760EFC" w:rsidP="00335BB2">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Liz would like to put together a small team of Finance Assistants, helping her in her work after a concert. I’ve put my name on the list, and it would be nice to have enough people for a rota, with reserves for holiday and illness cover. Please talk to me, or to Liz (ideally), if you would like to help in that way.</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In January we joined Making Music – the National Federation of Music Societies – mostly for their well-priced insurance! However, through the year we have seen more advantages. I attended the AGM this summer and met organisers of similar concert societies – most small like us, a few really quite substantial. We heard about Making Music’s plans, and we listened to some young musicians they were recommending.</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A month or so back Liz </w:t>
      </w:r>
      <w:r w:rsidR="00760EFC" w:rsidRPr="00055FA7">
        <w:rPr>
          <w:color w:val="595959" w:themeColor="text1" w:themeTint="A6"/>
        </w:rPr>
        <w:t>&amp;</w:t>
      </w:r>
      <w:r w:rsidRPr="00055FA7">
        <w:rPr>
          <w:color w:val="595959" w:themeColor="text1" w:themeTint="A6"/>
        </w:rPr>
        <w:t xml:space="preserve"> I went to a Making Music seminar about working with young people. With the help of a couple of members here we hope to develop more on that front in 2017.</w:t>
      </w:r>
      <w:r w:rsidR="00760EFC" w:rsidRPr="00055FA7">
        <w:rPr>
          <w:color w:val="595959" w:themeColor="text1" w:themeTint="A6"/>
        </w:rPr>
        <w:t xml:space="preserve"> </w:t>
      </w:r>
      <w:r w:rsidRPr="00055FA7">
        <w:rPr>
          <w:color w:val="595959" w:themeColor="text1" w:themeTint="A6"/>
        </w:rPr>
        <w:t xml:space="preserve">Then a fortnight ago </w:t>
      </w:r>
      <w:r w:rsidR="004936CD" w:rsidRPr="00055FA7">
        <w:rPr>
          <w:color w:val="595959" w:themeColor="text1" w:themeTint="A6"/>
        </w:rPr>
        <w:t>4</w:t>
      </w:r>
      <w:r w:rsidRPr="00055FA7">
        <w:rPr>
          <w:color w:val="595959" w:themeColor="text1" w:themeTint="A6"/>
        </w:rPr>
        <w:t xml:space="preserve"> of us went to the Brighton Early Music Festival to hear </w:t>
      </w:r>
      <w:r w:rsidR="004936CD" w:rsidRPr="00055FA7">
        <w:rPr>
          <w:color w:val="595959" w:themeColor="text1" w:themeTint="A6"/>
        </w:rPr>
        <w:t>5</w:t>
      </w:r>
      <w:r w:rsidRPr="00055FA7">
        <w:rPr>
          <w:color w:val="595959" w:themeColor="text1" w:themeTint="A6"/>
        </w:rPr>
        <w:t xml:space="preserve"> ensembles – </w:t>
      </w:r>
      <w:r w:rsidR="004936CD" w:rsidRPr="00055FA7">
        <w:rPr>
          <w:color w:val="595959" w:themeColor="text1" w:themeTint="A6"/>
        </w:rPr>
        <w:t>3</w:t>
      </w:r>
      <w:r w:rsidRPr="00055FA7">
        <w:rPr>
          <w:color w:val="595959" w:themeColor="text1" w:themeTint="A6"/>
        </w:rPr>
        <w:t xml:space="preserve"> hours listening to music, hard work but somebody had to do it. One act – Fresh </w:t>
      </w:r>
      <w:proofErr w:type="spellStart"/>
      <w:r w:rsidRPr="00055FA7">
        <w:rPr>
          <w:color w:val="595959" w:themeColor="text1" w:themeTint="A6"/>
        </w:rPr>
        <w:t>Ayre</w:t>
      </w:r>
      <w:proofErr w:type="spellEnd"/>
      <w:r w:rsidRPr="00055FA7">
        <w:rPr>
          <w:color w:val="595959" w:themeColor="text1" w:themeTint="A6"/>
        </w:rPr>
        <w:t xml:space="preserve"> – we knew already</w:t>
      </w:r>
      <w:r w:rsidR="004936CD" w:rsidRPr="00055FA7">
        <w:rPr>
          <w:color w:val="595959" w:themeColor="text1" w:themeTint="A6"/>
        </w:rPr>
        <w:t xml:space="preserve"> -</w:t>
      </w:r>
      <w:r w:rsidRPr="00055FA7">
        <w:rPr>
          <w:color w:val="595959" w:themeColor="text1" w:themeTint="A6"/>
        </w:rPr>
        <w:t xml:space="preserve"> lutenist </w:t>
      </w:r>
      <w:proofErr w:type="spellStart"/>
      <w:r w:rsidRPr="00055FA7">
        <w:rPr>
          <w:color w:val="595959" w:themeColor="text1" w:themeTint="A6"/>
        </w:rPr>
        <w:t>Wezi</w:t>
      </w:r>
      <w:proofErr w:type="spellEnd"/>
      <w:r w:rsidRPr="00055FA7">
        <w:rPr>
          <w:color w:val="595959" w:themeColor="text1" w:themeTint="A6"/>
        </w:rPr>
        <w:t xml:space="preserve"> Elliott who was here in September, and his mezzo-soprano friend Nancy Cole. You can expect some injection of early music over the next couple of years.</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Lots of people help keep these concerts rolling along. Carol Stoves, administrator here at LMC, deserves particular mention for so many practicalities, but I will just pick out the fact that she remembers to bring in extra music stands when we have larger groups of performers. Honestly, I often forget. </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Then there are volunteers on the refreshment rota, overseen by Les Prescott and Linda Roberts. John Burrows-Watson and Laurie Bridges are our two programme stewards whose cheery smiling faces greet you each week.</w:t>
      </w:r>
    </w:p>
    <w:p w:rsidR="00C5537E" w:rsidRPr="00055FA7" w:rsidRDefault="00E57F7B" w:rsidP="00335BB2">
      <w:pPr>
        <w:spacing w:after="0" w:line="20" w:lineRule="atLeast"/>
        <w:rPr>
          <w:color w:val="595959" w:themeColor="text1" w:themeTint="A6"/>
        </w:rPr>
      </w:pPr>
      <w:r w:rsidRPr="00055FA7">
        <w:rPr>
          <w:color w:val="595959" w:themeColor="text1" w:themeTint="A6"/>
        </w:rPr>
        <w:t xml:space="preserve">These days I am rarely the first to arrive here on concert day. The piano-shifting-fairy – I should probably say ‘elf’ – often comes in earlier to set up the room. If you can help him put everything back afterwards I know our elf will be very grateful. I can reveal that this deed is performed by our very own Chairman – Peter </w:t>
      </w:r>
      <w:proofErr w:type="spellStart"/>
      <w:r w:rsidRPr="00055FA7">
        <w:rPr>
          <w:color w:val="595959" w:themeColor="text1" w:themeTint="A6"/>
        </w:rPr>
        <w:t>Horsfield</w:t>
      </w:r>
      <w:proofErr w:type="spellEnd"/>
      <w:r w:rsidRPr="00055FA7">
        <w:rPr>
          <w:color w:val="595959" w:themeColor="text1" w:themeTint="A6"/>
        </w:rPr>
        <w:t xml:space="preserve">. </w:t>
      </w:r>
    </w:p>
    <w:p w:rsidR="006537FC" w:rsidRPr="00055FA7" w:rsidRDefault="006537FC" w:rsidP="006537FC">
      <w:pPr>
        <w:spacing w:after="0" w:line="20" w:lineRule="atLeast"/>
        <w:rPr>
          <w:color w:val="595959" w:themeColor="text1" w:themeTint="A6"/>
          <w:sz w:val="8"/>
          <w:szCs w:val="8"/>
        </w:rPr>
      </w:pPr>
    </w:p>
    <w:p w:rsidR="00E57F7B" w:rsidRPr="00055FA7" w:rsidRDefault="00760EFC" w:rsidP="00335BB2">
      <w:pPr>
        <w:spacing w:after="0" w:line="20" w:lineRule="atLeast"/>
        <w:rPr>
          <w:color w:val="595959" w:themeColor="text1" w:themeTint="A6"/>
        </w:rPr>
      </w:pPr>
      <w:r w:rsidRPr="00055FA7">
        <w:rPr>
          <w:color w:val="595959" w:themeColor="text1" w:themeTint="A6"/>
        </w:rPr>
        <w:t>A</w:t>
      </w:r>
      <w:r w:rsidR="00E57F7B" w:rsidRPr="00055FA7">
        <w:rPr>
          <w:color w:val="595959" w:themeColor="text1" w:themeTint="A6"/>
        </w:rPr>
        <w:t>fter concerts, Ann James attends to a little list of tidying up needs, and then she updates the notice-board outside. These are all things I used to do myself, so I am very grateful to Ann and to Peter for their help.</w:t>
      </w:r>
    </w:p>
    <w:p w:rsidR="00760EFC" w:rsidRPr="00055FA7" w:rsidRDefault="00760EFC" w:rsidP="00335BB2">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Anthony Cairns put together an excellent series of concerts this year, with guest organists from far </w:t>
      </w:r>
      <w:r w:rsidR="00055FA7" w:rsidRPr="00055FA7">
        <w:rPr>
          <w:color w:val="595959" w:themeColor="text1" w:themeTint="A6"/>
        </w:rPr>
        <w:t>&amp;</w:t>
      </w:r>
      <w:r w:rsidRPr="00055FA7">
        <w:rPr>
          <w:color w:val="595959" w:themeColor="text1" w:themeTint="A6"/>
        </w:rPr>
        <w:t xml:space="preserve"> wide, and it was pleasing to see greater numbers in Christ Church for the last couple of concerts. Anthony also provides the after-concert drinks at Christ Church.</w:t>
      </w:r>
    </w:p>
    <w:p w:rsidR="00C5537E" w:rsidRPr="00055FA7" w:rsidRDefault="00C5537E" w:rsidP="00335BB2">
      <w:pPr>
        <w:spacing w:after="0" w:line="20" w:lineRule="atLeast"/>
        <w:rPr>
          <w:color w:val="595959" w:themeColor="text1" w:themeTint="A6"/>
          <w:sz w:val="8"/>
          <w:szCs w:val="8"/>
        </w:rPr>
      </w:pPr>
    </w:p>
    <w:p w:rsidR="00E57F7B" w:rsidRPr="00055FA7" w:rsidRDefault="00E57F7B" w:rsidP="00335BB2">
      <w:pPr>
        <w:spacing w:after="0" w:line="20" w:lineRule="atLeast"/>
        <w:rPr>
          <w:b/>
          <w:i/>
          <w:color w:val="595959" w:themeColor="text1" w:themeTint="A6"/>
        </w:rPr>
      </w:pPr>
      <w:r w:rsidRPr="00055FA7">
        <w:rPr>
          <w:color w:val="595959" w:themeColor="text1" w:themeTint="A6"/>
        </w:rPr>
        <w:t xml:space="preserve">We had our </w:t>
      </w:r>
      <w:r w:rsidR="00FE7BA0" w:rsidRPr="00055FA7">
        <w:rPr>
          <w:color w:val="595959" w:themeColor="text1" w:themeTint="A6"/>
        </w:rPr>
        <w:t xml:space="preserve">August </w:t>
      </w:r>
      <w:r w:rsidRPr="00055FA7">
        <w:rPr>
          <w:color w:val="595959" w:themeColor="text1" w:themeTint="A6"/>
        </w:rPr>
        <w:t>trip to the organ in St John’s School Chapel. That required extra helpers but we all felt it had been worthwhile, with lessons learned for future outings to the School.</w:t>
      </w:r>
      <w:r w:rsidR="00FE7BA0" w:rsidRPr="00055FA7">
        <w:rPr>
          <w:color w:val="595959" w:themeColor="text1" w:themeTint="A6"/>
        </w:rPr>
        <w:t xml:space="preserve"> </w:t>
      </w:r>
      <w:r w:rsidRPr="00055FA7">
        <w:rPr>
          <w:color w:val="595959" w:themeColor="text1" w:themeTint="A6"/>
        </w:rPr>
        <w:t xml:space="preserve">Let’s thank </w:t>
      </w:r>
      <w:proofErr w:type="gramStart"/>
      <w:r w:rsidRPr="00055FA7">
        <w:rPr>
          <w:color w:val="595959" w:themeColor="text1" w:themeTint="A6"/>
        </w:rPr>
        <w:t>all of</w:t>
      </w:r>
      <w:proofErr w:type="gramEnd"/>
      <w:r w:rsidRPr="00055FA7">
        <w:rPr>
          <w:color w:val="595959" w:themeColor="text1" w:themeTint="A6"/>
        </w:rPr>
        <w:t xml:space="preserve"> our Trustees and all of our volunteers for their input - especially those I have forgotten to describe here!</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Next let me highlight three dates. The </w:t>
      </w:r>
      <w:proofErr w:type="spellStart"/>
      <w:r w:rsidR="00C93974" w:rsidRPr="00055FA7">
        <w:rPr>
          <w:color w:val="595959" w:themeColor="text1" w:themeTint="A6"/>
        </w:rPr>
        <w:t>LCAS</w:t>
      </w:r>
      <w:proofErr w:type="spellEnd"/>
      <w:r w:rsidR="00C93974" w:rsidRPr="00055FA7">
        <w:rPr>
          <w:color w:val="595959" w:themeColor="text1" w:themeTint="A6"/>
        </w:rPr>
        <w:t xml:space="preserve"> </w:t>
      </w:r>
      <w:r w:rsidRPr="00055FA7">
        <w:rPr>
          <w:color w:val="595959" w:themeColor="text1" w:themeTint="A6"/>
        </w:rPr>
        <w:t xml:space="preserve">AGM will </w:t>
      </w:r>
      <w:r w:rsidR="00C93974" w:rsidRPr="00055FA7">
        <w:rPr>
          <w:color w:val="595959" w:themeColor="text1" w:themeTint="A6"/>
        </w:rPr>
        <w:t>b</w:t>
      </w:r>
      <w:r w:rsidRPr="00055FA7">
        <w:rPr>
          <w:color w:val="595959" w:themeColor="text1" w:themeTint="A6"/>
        </w:rPr>
        <w:t xml:space="preserve">e here at 2pm Thursday 23 Feb 2017. It’s a </w:t>
      </w:r>
      <w:r w:rsidR="00C93974" w:rsidRPr="00055FA7">
        <w:rPr>
          <w:color w:val="595959" w:themeColor="text1" w:themeTint="A6"/>
        </w:rPr>
        <w:t>3</w:t>
      </w:r>
      <w:r w:rsidRPr="00055FA7">
        <w:rPr>
          <w:color w:val="595959" w:themeColor="text1" w:themeTint="A6"/>
        </w:rPr>
        <w:t xml:space="preserve">-line whip for members, </w:t>
      </w:r>
      <w:proofErr w:type="gramStart"/>
      <w:r w:rsidRPr="00055FA7">
        <w:rPr>
          <w:color w:val="595959" w:themeColor="text1" w:themeTint="A6"/>
        </w:rPr>
        <w:t>please !</w:t>
      </w:r>
      <w:proofErr w:type="gramEnd"/>
      <w:r w:rsidRPr="00055FA7">
        <w:rPr>
          <w:color w:val="595959" w:themeColor="text1" w:themeTint="A6"/>
        </w:rPr>
        <w:t xml:space="preserve"> </w:t>
      </w:r>
      <w:r w:rsidR="00E05763" w:rsidRPr="00055FA7">
        <w:rPr>
          <w:color w:val="595959" w:themeColor="text1" w:themeTint="A6"/>
        </w:rPr>
        <w:t>Y</w:t>
      </w:r>
      <w:r w:rsidRPr="00055FA7">
        <w:rPr>
          <w:color w:val="595959" w:themeColor="text1" w:themeTint="A6"/>
        </w:rPr>
        <w:t>our reward is th</w:t>
      </w:r>
      <w:r w:rsidR="00E05763" w:rsidRPr="00055FA7">
        <w:rPr>
          <w:color w:val="595959" w:themeColor="text1" w:themeTint="A6"/>
        </w:rPr>
        <w:t>e</w:t>
      </w:r>
      <w:r w:rsidRPr="00055FA7">
        <w:rPr>
          <w:color w:val="595959" w:themeColor="text1" w:themeTint="A6"/>
        </w:rPr>
        <w:t xml:space="preserve"> piano duet concert by Jan &amp; Ian </w:t>
      </w:r>
      <w:proofErr w:type="spellStart"/>
      <w:r w:rsidRPr="00055FA7">
        <w:rPr>
          <w:color w:val="595959" w:themeColor="text1" w:themeTint="A6"/>
        </w:rPr>
        <w:t>Assersohn</w:t>
      </w:r>
      <w:proofErr w:type="spellEnd"/>
      <w:r w:rsidRPr="00055FA7">
        <w:rPr>
          <w:color w:val="595959" w:themeColor="text1" w:themeTint="A6"/>
        </w:rPr>
        <w:t xml:space="preserve"> at 3pm. Non-members are very welcome to attend the AGM, or the concert, better still both. Or you could choose to become a member !</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The next date</w:t>
      </w:r>
      <w:r w:rsidR="001E36EE">
        <w:rPr>
          <w:color w:val="595959" w:themeColor="text1" w:themeTint="A6"/>
        </w:rPr>
        <w:t>:</w:t>
      </w:r>
      <w:r w:rsidRPr="00055FA7">
        <w:rPr>
          <w:color w:val="595959" w:themeColor="text1" w:themeTint="A6"/>
        </w:rPr>
        <w:t xml:space="preserve"> 15 March at Christ Church, </w:t>
      </w:r>
      <w:r w:rsidR="001E36EE">
        <w:rPr>
          <w:color w:val="595959" w:themeColor="text1" w:themeTint="A6"/>
        </w:rPr>
        <w:t>fir</w:t>
      </w:r>
      <w:r w:rsidRPr="00055FA7">
        <w:rPr>
          <w:color w:val="595959" w:themeColor="text1" w:themeTint="A6"/>
        </w:rPr>
        <w:t>st Wednesdays at Christ Church organ concert at 12.30. Organ concerts continue to Nov</w:t>
      </w:r>
      <w:r w:rsidR="00E05763" w:rsidRPr="00055FA7">
        <w:rPr>
          <w:color w:val="595959" w:themeColor="text1" w:themeTint="A6"/>
        </w:rPr>
        <w:t>.</w:t>
      </w:r>
      <w:r w:rsidRPr="00055FA7">
        <w:rPr>
          <w:color w:val="595959" w:themeColor="text1" w:themeTint="A6"/>
        </w:rPr>
        <w:t xml:space="preserve"> </w:t>
      </w:r>
      <w:r w:rsidR="001E36EE">
        <w:rPr>
          <w:color w:val="595959" w:themeColor="text1" w:themeTint="A6"/>
        </w:rPr>
        <w:t>H</w:t>
      </w:r>
      <w:r w:rsidRPr="00055FA7">
        <w:rPr>
          <w:color w:val="595959" w:themeColor="text1" w:themeTint="A6"/>
        </w:rPr>
        <w:t xml:space="preserve">ope to include </w:t>
      </w:r>
      <w:r w:rsidR="001E36EE">
        <w:rPr>
          <w:color w:val="595959" w:themeColor="text1" w:themeTint="A6"/>
        </w:rPr>
        <w:t xml:space="preserve">an </w:t>
      </w:r>
      <w:r w:rsidRPr="00055FA7">
        <w:rPr>
          <w:color w:val="595959" w:themeColor="text1" w:themeTint="A6"/>
        </w:rPr>
        <w:t xml:space="preserve">Aug excursion to St John’s. Anthony’s list for </w:t>
      </w:r>
      <w:r w:rsidR="001E36EE">
        <w:rPr>
          <w:color w:val="595959" w:themeColor="text1" w:themeTint="A6"/>
        </w:rPr>
        <w:t>the</w:t>
      </w:r>
      <w:r w:rsidRPr="00055FA7">
        <w:rPr>
          <w:color w:val="595959" w:themeColor="text1" w:themeTint="A6"/>
        </w:rPr>
        <w:t xml:space="preserve"> year includes several younger organists </w:t>
      </w:r>
      <w:r w:rsidR="001E36EE">
        <w:rPr>
          <w:color w:val="595959" w:themeColor="text1" w:themeTint="A6"/>
        </w:rPr>
        <w:t xml:space="preserve">along </w:t>
      </w:r>
      <w:r w:rsidR="00055FA7" w:rsidRPr="00055FA7">
        <w:rPr>
          <w:color w:val="595959" w:themeColor="text1" w:themeTint="A6"/>
        </w:rPr>
        <w:t>with</w:t>
      </w:r>
      <w:r w:rsidRPr="00055FA7">
        <w:rPr>
          <w:color w:val="595959" w:themeColor="text1" w:themeTint="A6"/>
        </w:rPr>
        <w:t xml:space="preserve"> regulars.</w:t>
      </w:r>
      <w:r w:rsidR="00E05763" w:rsidRPr="00055FA7">
        <w:rPr>
          <w:color w:val="595959" w:themeColor="text1" w:themeTint="A6"/>
        </w:rPr>
        <w:t xml:space="preserve"> </w:t>
      </w:r>
      <w:r w:rsidR="00055FA7" w:rsidRPr="00055FA7">
        <w:rPr>
          <w:color w:val="595959" w:themeColor="text1" w:themeTint="A6"/>
        </w:rPr>
        <w:t>T</w:t>
      </w:r>
      <w:r w:rsidRPr="00055FA7">
        <w:rPr>
          <w:color w:val="595959" w:themeColor="text1" w:themeTint="A6"/>
        </w:rPr>
        <w:t xml:space="preserve">hen </w:t>
      </w:r>
      <w:r w:rsidR="00055FA7" w:rsidRPr="00055FA7">
        <w:rPr>
          <w:color w:val="595959" w:themeColor="text1" w:themeTint="A6"/>
        </w:rPr>
        <w:t>it’s</w:t>
      </w:r>
      <w:r w:rsidRPr="00055FA7">
        <w:rPr>
          <w:color w:val="595959" w:themeColor="text1" w:themeTint="A6"/>
        </w:rPr>
        <w:t xml:space="preserve"> Thursday April 6</w:t>
      </w:r>
      <w:r w:rsidR="001E36EE">
        <w:rPr>
          <w:color w:val="595959" w:themeColor="text1" w:themeTint="A6"/>
        </w:rPr>
        <w:t>,</w:t>
      </w:r>
      <w:r w:rsidRPr="00055FA7">
        <w:rPr>
          <w:color w:val="595959" w:themeColor="text1" w:themeTint="A6"/>
        </w:rPr>
        <w:t xml:space="preserve"> the first </w:t>
      </w:r>
      <w:proofErr w:type="spellStart"/>
      <w:r w:rsidRPr="00055FA7">
        <w:rPr>
          <w:color w:val="595959" w:themeColor="text1" w:themeTint="A6"/>
        </w:rPr>
        <w:t>MoT</w:t>
      </w:r>
      <w:proofErr w:type="spellEnd"/>
      <w:r w:rsidRPr="00055FA7">
        <w:rPr>
          <w:color w:val="595959" w:themeColor="text1" w:themeTint="A6"/>
        </w:rPr>
        <w:t xml:space="preserve"> concert here at </w:t>
      </w:r>
      <w:proofErr w:type="spellStart"/>
      <w:r w:rsidRPr="00055FA7">
        <w:rPr>
          <w:color w:val="595959" w:themeColor="text1" w:themeTint="A6"/>
        </w:rPr>
        <w:t>LMC</w:t>
      </w:r>
      <w:proofErr w:type="spellEnd"/>
      <w:r w:rsidRPr="00055FA7">
        <w:rPr>
          <w:color w:val="595959" w:themeColor="text1" w:themeTint="A6"/>
        </w:rPr>
        <w:t>.</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Please </w:t>
      </w:r>
      <w:r w:rsidR="00E05763" w:rsidRPr="00055FA7">
        <w:rPr>
          <w:color w:val="595959" w:themeColor="text1" w:themeTint="A6"/>
        </w:rPr>
        <w:t>b</w:t>
      </w:r>
      <w:r w:rsidRPr="00055FA7">
        <w:rPr>
          <w:color w:val="595959" w:themeColor="text1" w:themeTint="A6"/>
        </w:rPr>
        <w:t xml:space="preserve">e sure we have a way of contacting you to tell you about next </w:t>
      </w:r>
      <w:r w:rsidR="00E05763" w:rsidRPr="00055FA7">
        <w:rPr>
          <w:color w:val="595959" w:themeColor="text1" w:themeTint="A6"/>
        </w:rPr>
        <w:t>year</w:t>
      </w:r>
      <w:r w:rsidRPr="00055FA7">
        <w:rPr>
          <w:color w:val="595959" w:themeColor="text1" w:themeTint="A6"/>
        </w:rPr>
        <w:t xml:space="preserve">. If you write your email address on the back of </w:t>
      </w:r>
      <w:r w:rsidR="00E05763" w:rsidRPr="00055FA7">
        <w:rPr>
          <w:color w:val="595959" w:themeColor="text1" w:themeTint="A6"/>
        </w:rPr>
        <w:t>a</w:t>
      </w:r>
      <w:r w:rsidRPr="00055FA7">
        <w:rPr>
          <w:color w:val="595959" w:themeColor="text1" w:themeTint="A6"/>
        </w:rPr>
        <w:t xml:space="preserve"> GA </w:t>
      </w:r>
      <w:proofErr w:type="gramStart"/>
      <w:r w:rsidRPr="00055FA7">
        <w:rPr>
          <w:color w:val="595959" w:themeColor="text1" w:themeTint="A6"/>
        </w:rPr>
        <w:t>envelope</w:t>
      </w:r>
      <w:proofErr w:type="gramEnd"/>
      <w:r w:rsidRPr="00055FA7">
        <w:rPr>
          <w:color w:val="595959" w:themeColor="text1" w:themeTint="A6"/>
        </w:rPr>
        <w:t xml:space="preserve"> we</w:t>
      </w:r>
      <w:r w:rsidR="00E05763" w:rsidRPr="00055FA7">
        <w:rPr>
          <w:color w:val="595959" w:themeColor="text1" w:themeTint="A6"/>
        </w:rPr>
        <w:t>’</w:t>
      </w:r>
      <w:r w:rsidRPr="00055FA7">
        <w:rPr>
          <w:color w:val="595959" w:themeColor="text1" w:themeTint="A6"/>
        </w:rPr>
        <w:t xml:space="preserve">ll add you to the e-mail list. If you don’t have email and you are not a taxpayer, please use an envelope to give us your name </w:t>
      </w:r>
      <w:r w:rsidR="00E05763" w:rsidRPr="00055FA7">
        <w:rPr>
          <w:color w:val="595959" w:themeColor="text1" w:themeTint="A6"/>
        </w:rPr>
        <w:t>&amp;</w:t>
      </w:r>
      <w:r w:rsidRPr="00055FA7">
        <w:rPr>
          <w:color w:val="595959" w:themeColor="text1" w:themeTint="A6"/>
        </w:rPr>
        <w:t xml:space="preserve"> address. We will then </w:t>
      </w:r>
      <w:r w:rsidR="00E05763" w:rsidRPr="00055FA7">
        <w:rPr>
          <w:color w:val="595959" w:themeColor="text1" w:themeTint="A6"/>
        </w:rPr>
        <w:t>send</w:t>
      </w:r>
      <w:r w:rsidRPr="00055FA7">
        <w:rPr>
          <w:color w:val="595959" w:themeColor="text1" w:themeTint="A6"/>
        </w:rPr>
        <w:t xml:space="preserve"> you a copy of our 2017 programme.</w:t>
      </w:r>
    </w:p>
    <w:p w:rsidR="006537FC" w:rsidRPr="00055FA7" w:rsidRDefault="006537FC" w:rsidP="006537FC">
      <w:pPr>
        <w:spacing w:after="0" w:line="20" w:lineRule="atLeast"/>
        <w:rPr>
          <w:color w:val="595959" w:themeColor="text1" w:themeTint="A6"/>
          <w:sz w:val="8"/>
          <w:szCs w:val="8"/>
        </w:rPr>
      </w:pPr>
    </w:p>
    <w:p w:rsidR="00E57F7B" w:rsidRPr="00055FA7" w:rsidRDefault="00E05763" w:rsidP="00335BB2">
      <w:pPr>
        <w:spacing w:after="0" w:line="20" w:lineRule="atLeast"/>
        <w:rPr>
          <w:color w:val="595959" w:themeColor="text1" w:themeTint="A6"/>
        </w:rPr>
      </w:pPr>
      <w:r w:rsidRPr="00055FA7">
        <w:rPr>
          <w:color w:val="595959" w:themeColor="text1" w:themeTint="A6"/>
        </w:rPr>
        <w:t>F</w:t>
      </w:r>
      <w:r w:rsidR="00E57F7B" w:rsidRPr="00055FA7">
        <w:rPr>
          <w:color w:val="595959" w:themeColor="text1" w:themeTint="A6"/>
        </w:rPr>
        <w:t xml:space="preserve">inally, remember the Arts Alive questionnaires? I tell everyone we are a community of concertgoers aged 55+ - but no, only 8% ticked 46-60 box, while 92% ticked 60+ box, and I regret to say no other age box was ticked! </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 xml:space="preserve">In better news: 7.2% rated our concerts as Good, 92.8% ticked Excellent. That’s not down to me. It is due to the quality of musicianship Leatherhead’s now well-established lunchtime concert series </w:t>
      </w:r>
      <w:r w:rsidR="004321E8" w:rsidRPr="00055FA7">
        <w:rPr>
          <w:color w:val="595959" w:themeColor="text1" w:themeTint="A6"/>
        </w:rPr>
        <w:t>is</w:t>
      </w:r>
      <w:r w:rsidRPr="00055FA7">
        <w:rPr>
          <w:color w:val="595959" w:themeColor="text1" w:themeTint="A6"/>
        </w:rPr>
        <w:t xml:space="preserve"> able to attract.</w:t>
      </w:r>
    </w:p>
    <w:p w:rsidR="006537FC" w:rsidRPr="00055FA7" w:rsidRDefault="006537FC" w:rsidP="006537FC">
      <w:pPr>
        <w:spacing w:after="0" w:line="20" w:lineRule="atLeast"/>
        <w:rPr>
          <w:color w:val="595959" w:themeColor="text1" w:themeTint="A6"/>
          <w:sz w:val="8"/>
          <w:szCs w:val="8"/>
        </w:rPr>
      </w:pPr>
    </w:p>
    <w:p w:rsidR="00E57F7B" w:rsidRPr="00055FA7" w:rsidRDefault="00E57F7B" w:rsidP="00335BB2">
      <w:pPr>
        <w:spacing w:after="0" w:line="20" w:lineRule="atLeast"/>
        <w:rPr>
          <w:color w:val="595959" w:themeColor="text1" w:themeTint="A6"/>
        </w:rPr>
      </w:pPr>
      <w:r w:rsidRPr="00055FA7">
        <w:rPr>
          <w:color w:val="595959" w:themeColor="text1" w:themeTint="A6"/>
        </w:rPr>
        <w:t>Thank you all for your support through the year. Let’s look forward to 2017</w:t>
      </w:r>
      <w:r w:rsidR="004936CD" w:rsidRPr="00055FA7">
        <w:rPr>
          <w:color w:val="595959" w:themeColor="text1" w:themeTint="A6"/>
        </w:rPr>
        <w:t>,</w:t>
      </w:r>
      <w:r w:rsidRPr="00055FA7">
        <w:rPr>
          <w:color w:val="595959" w:themeColor="text1" w:themeTint="A6"/>
        </w:rPr>
        <w:t xml:space="preserve"> another year of excellent concerts, lovely, friendly, gifted musicians, </w:t>
      </w:r>
      <w:r w:rsidR="004936CD" w:rsidRPr="00055FA7">
        <w:rPr>
          <w:color w:val="595959" w:themeColor="text1" w:themeTint="A6"/>
        </w:rPr>
        <w:t>&amp;</w:t>
      </w:r>
      <w:r w:rsidRPr="00055FA7">
        <w:rPr>
          <w:color w:val="595959" w:themeColor="text1" w:themeTint="A6"/>
        </w:rPr>
        <w:t xml:space="preserve"> an ever-appreciative audience.</w:t>
      </w:r>
      <w:r w:rsidR="004321E8" w:rsidRPr="00055FA7">
        <w:rPr>
          <w:color w:val="595959" w:themeColor="text1" w:themeTint="A6"/>
        </w:rPr>
        <w:t xml:space="preserve"> </w:t>
      </w:r>
      <w:r w:rsidRPr="00055FA7">
        <w:rPr>
          <w:color w:val="595959" w:themeColor="text1" w:themeTint="A6"/>
        </w:rPr>
        <w:t>Thank you all.</w:t>
      </w:r>
      <w:r w:rsidR="004936CD" w:rsidRPr="00055FA7">
        <w:rPr>
          <w:color w:val="595959" w:themeColor="text1" w:themeTint="A6"/>
        </w:rPr>
        <w:t xml:space="preserve"> </w:t>
      </w:r>
      <w:r w:rsidRPr="00055FA7">
        <w:rPr>
          <w:color w:val="595959" w:themeColor="text1" w:themeTint="A6"/>
        </w:rPr>
        <w:t>Peter Steadman 24</w:t>
      </w:r>
      <w:r w:rsidR="004936CD" w:rsidRPr="00055FA7">
        <w:rPr>
          <w:color w:val="595959" w:themeColor="text1" w:themeTint="A6"/>
        </w:rPr>
        <w:t xml:space="preserve"> </w:t>
      </w:r>
      <w:r w:rsidRPr="00055FA7">
        <w:rPr>
          <w:color w:val="595959" w:themeColor="text1" w:themeTint="A6"/>
        </w:rPr>
        <w:t>Nov 2016</w:t>
      </w:r>
    </w:p>
    <w:p w:rsidR="00E57F7B" w:rsidRPr="00055FA7" w:rsidRDefault="00E57F7B" w:rsidP="00335BB2">
      <w:pPr>
        <w:spacing w:after="0" w:line="20" w:lineRule="atLeast"/>
        <w:rPr>
          <w:rFonts w:cstheme="minorHAnsi"/>
          <w:color w:val="595959" w:themeColor="text1" w:themeTint="A6"/>
        </w:rPr>
      </w:pPr>
      <w:r w:rsidRPr="00055FA7">
        <w:rPr>
          <w:rFonts w:cstheme="minorHAnsi"/>
          <w:color w:val="595959" w:themeColor="text1" w:themeTint="A6"/>
        </w:rPr>
        <w:t xml:space="preserve"> </w:t>
      </w:r>
    </w:p>
    <w:p w:rsidR="00D06FA2" w:rsidRPr="00055FA7" w:rsidRDefault="001B4A3D" w:rsidP="00E05763">
      <w:pPr>
        <w:spacing w:after="120" w:line="240" w:lineRule="auto"/>
        <w:rPr>
          <w:rFonts w:cstheme="minorHAnsi"/>
          <w:b/>
          <w:color w:val="595959" w:themeColor="text1" w:themeTint="A6"/>
          <w:sz w:val="28"/>
          <w:szCs w:val="28"/>
        </w:rPr>
      </w:pPr>
      <w:r w:rsidRPr="00055FA7">
        <w:rPr>
          <w:rFonts w:cstheme="minorHAnsi"/>
          <w:b/>
          <w:color w:val="595959" w:themeColor="text1" w:themeTint="A6"/>
          <w:sz w:val="28"/>
          <w:szCs w:val="28"/>
        </w:rPr>
        <w:t>Appendix B</w:t>
      </w:r>
      <w:r w:rsidR="005D6FDC" w:rsidRPr="00055FA7">
        <w:rPr>
          <w:rFonts w:cstheme="minorHAnsi"/>
          <w:b/>
          <w:color w:val="595959" w:themeColor="text1" w:themeTint="A6"/>
          <w:sz w:val="28"/>
          <w:szCs w:val="28"/>
        </w:rPr>
        <w:t xml:space="preserve"> - </w:t>
      </w:r>
      <w:r w:rsidR="00D06FA2" w:rsidRPr="00055FA7">
        <w:rPr>
          <w:rFonts w:cstheme="minorHAnsi"/>
          <w:b/>
          <w:color w:val="595959" w:themeColor="text1" w:themeTint="A6"/>
          <w:sz w:val="28"/>
          <w:szCs w:val="28"/>
        </w:rPr>
        <w:t>Peter Steadman, Trustee &amp; Secretary, 2</w:t>
      </w:r>
      <w:r w:rsidRPr="00055FA7">
        <w:rPr>
          <w:rFonts w:cstheme="minorHAnsi"/>
          <w:b/>
          <w:color w:val="595959" w:themeColor="text1" w:themeTint="A6"/>
          <w:sz w:val="28"/>
          <w:szCs w:val="28"/>
        </w:rPr>
        <w:t>3rd February 2017</w:t>
      </w:r>
    </w:p>
    <w:p w:rsidR="00B94BC1" w:rsidRPr="00055FA7" w:rsidRDefault="00B94BC1" w:rsidP="00C5537E">
      <w:pPr>
        <w:spacing w:after="0" w:line="240" w:lineRule="auto"/>
        <w:rPr>
          <w:color w:val="595959" w:themeColor="text1" w:themeTint="A6"/>
        </w:rPr>
      </w:pPr>
      <w:r w:rsidRPr="00055FA7">
        <w:rPr>
          <w:color w:val="595959" w:themeColor="text1" w:themeTint="A6"/>
        </w:rPr>
        <w:t xml:space="preserve">After last year’s concerts finished I </w:t>
      </w:r>
      <w:r w:rsidR="004936CD" w:rsidRPr="00055FA7">
        <w:rPr>
          <w:color w:val="595959" w:themeColor="text1" w:themeTint="A6"/>
        </w:rPr>
        <w:t>made</w:t>
      </w:r>
      <w:r w:rsidRPr="00055FA7">
        <w:rPr>
          <w:color w:val="595959" w:themeColor="text1" w:themeTint="A6"/>
        </w:rPr>
        <w:t xml:space="preserve"> a list of the musicians who had been in touch and others w</w:t>
      </w:r>
      <w:r w:rsidR="004936CD" w:rsidRPr="00055FA7">
        <w:rPr>
          <w:color w:val="595959" w:themeColor="text1" w:themeTint="A6"/>
        </w:rPr>
        <w:t>ho</w:t>
      </w:r>
      <w:r w:rsidRPr="00055FA7">
        <w:rPr>
          <w:color w:val="595959" w:themeColor="text1" w:themeTint="A6"/>
        </w:rPr>
        <w:t xml:space="preserve"> wanted to return. That list was about twice the size of the year’s programme</w:t>
      </w:r>
      <w:r w:rsidR="004936CD" w:rsidRPr="00055FA7">
        <w:rPr>
          <w:color w:val="595959" w:themeColor="text1" w:themeTint="A6"/>
        </w:rPr>
        <w:t>,</w:t>
      </w:r>
      <w:r w:rsidRPr="00055FA7">
        <w:rPr>
          <w:color w:val="595959" w:themeColor="text1" w:themeTint="A6"/>
        </w:rPr>
        <w:t xml:space="preserve"> and we </w:t>
      </w:r>
      <w:r w:rsidR="004936CD" w:rsidRPr="00055FA7">
        <w:rPr>
          <w:color w:val="595959" w:themeColor="text1" w:themeTint="A6"/>
        </w:rPr>
        <w:t>need</w:t>
      </w:r>
      <w:r w:rsidRPr="00055FA7">
        <w:rPr>
          <w:color w:val="595959" w:themeColor="text1" w:themeTint="A6"/>
        </w:rPr>
        <w:t xml:space="preserve"> space for RAM students.</w:t>
      </w:r>
    </w:p>
    <w:p w:rsidR="006537FC" w:rsidRPr="00055FA7" w:rsidRDefault="006537FC" w:rsidP="006537FC">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lastRenderedPageBreak/>
        <w:t xml:space="preserve">I first secured </w:t>
      </w:r>
      <w:proofErr w:type="spellStart"/>
      <w:r w:rsidRPr="00055FA7">
        <w:rPr>
          <w:color w:val="595959" w:themeColor="text1" w:themeTint="A6"/>
        </w:rPr>
        <w:t>Atéa</w:t>
      </w:r>
      <w:proofErr w:type="spellEnd"/>
      <w:r w:rsidRPr="00055FA7">
        <w:rPr>
          <w:color w:val="595959" w:themeColor="text1" w:themeTint="A6"/>
        </w:rPr>
        <w:t xml:space="preserve"> Wind Quintet for our final concert of the year. It’s always a special day and this lively group will be the ideal musicians to share it with us.</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proofErr w:type="gramStart"/>
      <w:r w:rsidRPr="00055FA7">
        <w:rPr>
          <w:color w:val="595959" w:themeColor="text1" w:themeTint="A6"/>
        </w:rPr>
        <w:t>Next</w:t>
      </w:r>
      <w:proofErr w:type="gramEnd"/>
      <w:r w:rsidRPr="00055FA7">
        <w:rPr>
          <w:color w:val="595959" w:themeColor="text1" w:themeTint="A6"/>
        </w:rPr>
        <w:t xml:space="preserve"> I visited the London College of Music</w:t>
      </w:r>
      <w:r w:rsidR="00E05763" w:rsidRPr="00055FA7">
        <w:rPr>
          <w:color w:val="595959" w:themeColor="text1" w:themeTint="A6"/>
        </w:rPr>
        <w:t>,</w:t>
      </w:r>
      <w:r w:rsidRPr="00055FA7">
        <w:rPr>
          <w:color w:val="595959" w:themeColor="text1" w:themeTint="A6"/>
        </w:rPr>
        <w:t xml:space="preserve"> Ealing. I found the tutors excited </w:t>
      </w:r>
      <w:r w:rsidR="00E05763" w:rsidRPr="00055FA7">
        <w:rPr>
          <w:color w:val="595959" w:themeColor="text1" w:themeTint="A6"/>
        </w:rPr>
        <w:t>to be</w:t>
      </w:r>
      <w:r w:rsidRPr="00055FA7">
        <w:rPr>
          <w:color w:val="595959" w:themeColor="text1" w:themeTint="A6"/>
        </w:rPr>
        <w:t xml:space="preserve"> linking with us. While the Academy have several suburban churches and music </w:t>
      </w:r>
      <w:proofErr w:type="spellStart"/>
      <w:r w:rsidRPr="00055FA7">
        <w:rPr>
          <w:color w:val="595959" w:themeColor="text1" w:themeTint="A6"/>
        </w:rPr>
        <w:t>socs</w:t>
      </w:r>
      <w:proofErr w:type="spellEnd"/>
      <w:r w:rsidRPr="00055FA7">
        <w:rPr>
          <w:color w:val="595959" w:themeColor="text1" w:themeTint="A6"/>
        </w:rPr>
        <w:t xml:space="preserve"> on their books, this is a new concept for LCM. It will bring their </w:t>
      </w:r>
      <w:proofErr w:type="spellStart"/>
      <w:r w:rsidRPr="00055FA7">
        <w:rPr>
          <w:color w:val="595959" w:themeColor="text1" w:themeTint="A6"/>
        </w:rPr>
        <w:t>students</w:t>
      </w:r>
      <w:proofErr w:type="spellEnd"/>
      <w:r w:rsidRPr="00055FA7">
        <w:rPr>
          <w:color w:val="595959" w:themeColor="text1" w:themeTint="A6"/>
        </w:rPr>
        <w:t xml:space="preserve"> performance opportunities never on offer before.</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t xml:space="preserve">In January I went to meet Rosie Larkins, our contact at the Academy. </w:t>
      </w:r>
      <w:r w:rsidR="00E05763" w:rsidRPr="00055FA7">
        <w:rPr>
          <w:color w:val="595959" w:themeColor="text1" w:themeTint="A6"/>
        </w:rPr>
        <w:t>Sh</w:t>
      </w:r>
      <w:r w:rsidRPr="00055FA7">
        <w:rPr>
          <w:color w:val="595959" w:themeColor="text1" w:themeTint="A6"/>
        </w:rPr>
        <w:t>e was concerned that it was too soon to predict who</w:t>
      </w:r>
      <w:r w:rsidR="00E05763" w:rsidRPr="00055FA7">
        <w:rPr>
          <w:color w:val="595959" w:themeColor="text1" w:themeTint="A6"/>
        </w:rPr>
        <w:t>’</w:t>
      </w:r>
      <w:r w:rsidRPr="00055FA7">
        <w:rPr>
          <w:color w:val="595959" w:themeColor="text1" w:themeTint="A6"/>
        </w:rPr>
        <w:t xml:space="preserve">d be available </w:t>
      </w:r>
      <w:r w:rsidR="00E05763" w:rsidRPr="00055FA7">
        <w:rPr>
          <w:color w:val="595959" w:themeColor="text1" w:themeTint="A6"/>
        </w:rPr>
        <w:t>next</w:t>
      </w:r>
      <w:r w:rsidRPr="00055FA7">
        <w:rPr>
          <w:color w:val="595959" w:themeColor="text1" w:themeTint="A6"/>
        </w:rPr>
        <w:t xml:space="preserve"> Autumn, so we agreed to split the planning and work on April to August now, and September to November around Easter time. The great thing about dealing with Rosie is that she knows a lot of these musicians. We talked about Emily’s husband Francisco Correa, trombonist Richard Buck, about her former flatmate Gwenllian </w:t>
      </w:r>
      <w:proofErr w:type="spellStart"/>
      <w:r w:rsidRPr="00055FA7">
        <w:rPr>
          <w:color w:val="595959" w:themeColor="text1" w:themeTint="A6"/>
        </w:rPr>
        <w:t>Llyr</w:t>
      </w:r>
      <w:proofErr w:type="spellEnd"/>
      <w:r w:rsidRPr="00055FA7">
        <w:rPr>
          <w:color w:val="595959" w:themeColor="text1" w:themeTint="A6"/>
        </w:rPr>
        <w:t>, who will be taking her harp into Trinity School in November – straight after her honeymoon. Rosie really knows these young musicians.</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t>But a fortnight ago I had no idea what to put in this report. There was silence from the Academy, meaning I couldn’t offer any more dates to the musicians on my little list.</w:t>
      </w:r>
      <w:r w:rsidR="005D6FDC" w:rsidRPr="00055FA7">
        <w:rPr>
          <w:color w:val="595959" w:themeColor="text1" w:themeTint="A6"/>
        </w:rPr>
        <w:t xml:space="preserve"> </w:t>
      </w:r>
      <w:r w:rsidRPr="00055FA7">
        <w:rPr>
          <w:color w:val="595959" w:themeColor="text1" w:themeTint="A6"/>
        </w:rPr>
        <w:t xml:space="preserve">Then Friday before last an email came in from Rosie booking most of the Academy dates in that first half of the year. Phew ! </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t>Now I could see where to slot in the others. Pianist Dan Nicholson took 31 Aug with a</w:t>
      </w:r>
      <w:r w:rsidR="00E05763" w:rsidRPr="00055FA7">
        <w:rPr>
          <w:color w:val="595959" w:themeColor="text1" w:themeTint="A6"/>
        </w:rPr>
        <w:t xml:space="preserve"> </w:t>
      </w:r>
      <w:r w:rsidRPr="00055FA7">
        <w:rPr>
          <w:color w:val="595959" w:themeColor="text1" w:themeTint="A6"/>
        </w:rPr>
        <w:t xml:space="preserve">concert titled From Bach to Jazz. A good fit </w:t>
      </w:r>
      <w:r w:rsidR="00E05763" w:rsidRPr="00055FA7">
        <w:rPr>
          <w:color w:val="595959" w:themeColor="text1" w:themeTint="A6"/>
        </w:rPr>
        <w:t>-</w:t>
      </w:r>
      <w:r w:rsidRPr="00055FA7">
        <w:rPr>
          <w:color w:val="595959" w:themeColor="text1" w:themeTint="A6"/>
        </w:rPr>
        <w:t xml:space="preserve"> it’s a month before our Jazz concert. Tim </w:t>
      </w:r>
      <w:proofErr w:type="spellStart"/>
      <w:r w:rsidRPr="00055FA7">
        <w:rPr>
          <w:color w:val="595959" w:themeColor="text1" w:themeTint="A6"/>
        </w:rPr>
        <w:t>Ridout</w:t>
      </w:r>
      <w:proofErr w:type="spellEnd"/>
      <w:r w:rsidRPr="00055FA7">
        <w:rPr>
          <w:color w:val="595959" w:themeColor="text1" w:themeTint="A6"/>
        </w:rPr>
        <w:t xml:space="preserve"> </w:t>
      </w:r>
      <w:r w:rsidR="00E05763" w:rsidRPr="00055FA7">
        <w:rPr>
          <w:color w:val="595959" w:themeColor="text1" w:themeTint="A6"/>
        </w:rPr>
        <w:t>&amp;</w:t>
      </w:r>
      <w:r w:rsidRPr="00055FA7">
        <w:rPr>
          <w:color w:val="595959" w:themeColor="text1" w:themeTint="A6"/>
        </w:rPr>
        <w:t xml:space="preserve"> Ting-Ru Lai were in the programme for a viola duo concert, and Jacqueline Phillips </w:t>
      </w:r>
      <w:r w:rsidR="00E05763" w:rsidRPr="00055FA7">
        <w:rPr>
          <w:color w:val="595959" w:themeColor="text1" w:themeTint="A6"/>
        </w:rPr>
        <w:t>&amp;</w:t>
      </w:r>
      <w:r w:rsidRPr="00055FA7">
        <w:rPr>
          <w:color w:val="595959" w:themeColor="text1" w:themeTint="A6"/>
        </w:rPr>
        <w:t xml:space="preserve"> Julian Metzger have </w:t>
      </w:r>
      <w:r w:rsidR="00E05763" w:rsidRPr="00055FA7">
        <w:rPr>
          <w:color w:val="595959" w:themeColor="text1" w:themeTint="A6"/>
        </w:rPr>
        <w:t>a</w:t>
      </w:r>
      <w:r w:rsidRPr="00055FA7">
        <w:rPr>
          <w:color w:val="595959" w:themeColor="text1" w:themeTint="A6"/>
        </w:rPr>
        <w:t xml:space="preserve"> cello duo date too. London College had asked to include Lithuanian accordion player </w:t>
      </w:r>
      <w:proofErr w:type="spellStart"/>
      <w:r w:rsidRPr="00055FA7">
        <w:rPr>
          <w:color w:val="595959" w:themeColor="text1" w:themeTint="A6"/>
        </w:rPr>
        <w:t>Aurimas</w:t>
      </w:r>
      <w:proofErr w:type="spellEnd"/>
      <w:r w:rsidRPr="00055FA7">
        <w:rPr>
          <w:color w:val="595959" w:themeColor="text1" w:themeTint="A6"/>
        </w:rPr>
        <w:t xml:space="preserve"> Goris. I had already promised Nicola Berg and Alice Bishop early dates. </w:t>
      </w:r>
      <w:proofErr w:type="gramStart"/>
      <w:r w:rsidRPr="00055FA7">
        <w:rPr>
          <w:color w:val="595959" w:themeColor="text1" w:themeTint="A6"/>
        </w:rPr>
        <w:t>So</w:t>
      </w:r>
      <w:proofErr w:type="gramEnd"/>
      <w:r w:rsidRPr="00055FA7">
        <w:rPr>
          <w:color w:val="595959" w:themeColor="text1" w:themeTint="A6"/>
        </w:rPr>
        <w:t xml:space="preserve"> to cut a long story short, we had most of a programme for the first part of the season.</w:t>
      </w:r>
    </w:p>
    <w:p w:rsidR="00B94BC1" w:rsidRPr="00055FA7" w:rsidRDefault="00B94BC1" w:rsidP="00C5537E">
      <w:pPr>
        <w:spacing w:after="0" w:line="240" w:lineRule="auto"/>
        <w:rPr>
          <w:color w:val="595959" w:themeColor="text1" w:themeTint="A6"/>
        </w:rPr>
      </w:pPr>
      <w:r w:rsidRPr="00055FA7">
        <w:rPr>
          <w:color w:val="595959" w:themeColor="text1" w:themeTint="A6"/>
        </w:rPr>
        <w:t>Francisco Correa and David Massey then accepted an October guitar concert, and I was pleased to hear that since their debut duo concert here last year they have indeed developed this aspect of their work.</w:t>
      </w:r>
    </w:p>
    <w:p w:rsidR="004936CD" w:rsidRPr="00055FA7" w:rsidRDefault="004936CD" w:rsidP="004936CD">
      <w:pPr>
        <w:spacing w:after="0" w:line="20" w:lineRule="atLeast"/>
        <w:rPr>
          <w:color w:val="595959" w:themeColor="text1" w:themeTint="A6"/>
          <w:sz w:val="6"/>
          <w:szCs w:val="6"/>
        </w:rPr>
      </w:pPr>
    </w:p>
    <w:p w:rsidR="00B94BC1" w:rsidRPr="00055FA7" w:rsidRDefault="00E05763" w:rsidP="00C5537E">
      <w:pPr>
        <w:spacing w:after="0" w:line="240" w:lineRule="auto"/>
        <w:rPr>
          <w:color w:val="595959" w:themeColor="text1" w:themeTint="A6"/>
        </w:rPr>
      </w:pPr>
      <w:r w:rsidRPr="00055FA7">
        <w:rPr>
          <w:color w:val="595959" w:themeColor="text1" w:themeTint="A6"/>
        </w:rPr>
        <w:t>W</w:t>
      </w:r>
      <w:r w:rsidR="00B94BC1" w:rsidRPr="00055FA7">
        <w:rPr>
          <w:color w:val="595959" w:themeColor="text1" w:themeTint="A6"/>
        </w:rPr>
        <w:t>hen one of us books in a specific instrument we engag</w:t>
      </w:r>
      <w:r w:rsidRPr="00055FA7">
        <w:rPr>
          <w:color w:val="595959" w:themeColor="text1" w:themeTint="A6"/>
        </w:rPr>
        <w:t>e</w:t>
      </w:r>
      <w:r w:rsidR="00B94BC1" w:rsidRPr="00055FA7">
        <w:rPr>
          <w:color w:val="595959" w:themeColor="text1" w:themeTint="A6"/>
        </w:rPr>
        <w:t xml:space="preserve"> in a game of strategy. If I tell the conservatoires I have booked a guitar or a harp they can’t put another one near it! And the same for me if they booked first.</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t>Anthony has been busy with the organ schedule, introducing some younger performers this year. We heard trumpeter Gwyn Owen and his accompanist Rebecca Taylor in this Church last year. Rebecca is also an organist</w:t>
      </w:r>
      <w:r w:rsidR="00E05763" w:rsidRPr="00055FA7">
        <w:rPr>
          <w:color w:val="595959" w:themeColor="text1" w:themeTint="A6"/>
        </w:rPr>
        <w:t>.</w:t>
      </w:r>
      <w:r w:rsidRPr="00055FA7">
        <w:rPr>
          <w:color w:val="595959" w:themeColor="text1" w:themeTint="A6"/>
        </w:rPr>
        <w:t xml:space="preserve"> </w:t>
      </w:r>
      <w:r w:rsidR="00E05763" w:rsidRPr="00055FA7">
        <w:rPr>
          <w:color w:val="595959" w:themeColor="text1" w:themeTint="A6"/>
        </w:rPr>
        <w:t>T</w:t>
      </w:r>
      <w:r w:rsidRPr="00055FA7">
        <w:rPr>
          <w:color w:val="595959" w:themeColor="text1" w:themeTint="A6"/>
        </w:rPr>
        <w:t xml:space="preserve">hey will give us a concert at Christ Church in June. The younger Graham Thorpe was organ scholar at Guildford and is now </w:t>
      </w:r>
      <w:proofErr w:type="spellStart"/>
      <w:r w:rsidRPr="00055FA7">
        <w:rPr>
          <w:color w:val="595959" w:themeColor="text1" w:themeTint="A6"/>
        </w:rPr>
        <w:t>Asst</w:t>
      </w:r>
      <w:proofErr w:type="spellEnd"/>
      <w:r w:rsidRPr="00055FA7">
        <w:rPr>
          <w:color w:val="595959" w:themeColor="text1" w:themeTint="A6"/>
        </w:rPr>
        <w:t xml:space="preserve"> Director of Music at St Michael Cornhill</w:t>
      </w:r>
      <w:r w:rsidR="00E05763" w:rsidRPr="00055FA7">
        <w:rPr>
          <w:color w:val="595959" w:themeColor="text1" w:themeTint="A6"/>
        </w:rPr>
        <w:t xml:space="preserve"> </w:t>
      </w:r>
      <w:r w:rsidRPr="00055FA7">
        <w:rPr>
          <w:color w:val="595959" w:themeColor="text1" w:themeTint="A6"/>
        </w:rPr>
        <w:t xml:space="preserve">and a student of the Academy. </w:t>
      </w:r>
      <w:r w:rsidR="00E05763" w:rsidRPr="00055FA7">
        <w:rPr>
          <w:color w:val="595959" w:themeColor="text1" w:themeTint="A6"/>
        </w:rPr>
        <w:t>F</w:t>
      </w:r>
      <w:r w:rsidRPr="00055FA7">
        <w:rPr>
          <w:color w:val="595959" w:themeColor="text1" w:themeTint="A6"/>
        </w:rPr>
        <w:t xml:space="preserve">ormer Oxbridge organ scholar, Ed Sutton, returns in November. A newcomer we can just about afford is Gillian Lloyd, organist of Guildford UR Church </w:t>
      </w:r>
      <w:r w:rsidR="00E05763" w:rsidRPr="00055FA7">
        <w:rPr>
          <w:color w:val="595959" w:themeColor="text1" w:themeTint="A6"/>
        </w:rPr>
        <w:t>-</w:t>
      </w:r>
      <w:r w:rsidRPr="00055FA7">
        <w:rPr>
          <w:color w:val="595959" w:themeColor="text1" w:themeTint="A6"/>
        </w:rPr>
        <w:t xml:space="preserve"> a popular recitalist too. We haven’t forgotten the best of our regulars with Henley’s Gary </w:t>
      </w:r>
      <w:proofErr w:type="spellStart"/>
      <w:r w:rsidRPr="00055FA7">
        <w:rPr>
          <w:color w:val="595959" w:themeColor="text1" w:themeTint="A6"/>
        </w:rPr>
        <w:t>Sieling</w:t>
      </w:r>
      <w:proofErr w:type="spellEnd"/>
      <w:r w:rsidRPr="00055FA7">
        <w:rPr>
          <w:color w:val="595959" w:themeColor="text1" w:themeTint="A6"/>
        </w:rPr>
        <w:t xml:space="preserve"> returning as well as Mark </w:t>
      </w:r>
      <w:proofErr w:type="spellStart"/>
      <w:r w:rsidRPr="00055FA7">
        <w:rPr>
          <w:color w:val="595959" w:themeColor="text1" w:themeTint="A6"/>
        </w:rPr>
        <w:t>Brafield</w:t>
      </w:r>
      <w:proofErr w:type="spellEnd"/>
      <w:r w:rsidR="00E05763" w:rsidRPr="00055FA7">
        <w:rPr>
          <w:color w:val="595959" w:themeColor="text1" w:themeTint="A6"/>
        </w:rPr>
        <w:t>,</w:t>
      </w:r>
      <w:r w:rsidRPr="00055FA7">
        <w:rPr>
          <w:color w:val="595959" w:themeColor="text1" w:themeTint="A6"/>
        </w:rPr>
        <w:t xml:space="preserve"> </w:t>
      </w:r>
      <w:r w:rsidR="00E05763" w:rsidRPr="00055FA7">
        <w:rPr>
          <w:color w:val="595959" w:themeColor="text1" w:themeTint="A6"/>
        </w:rPr>
        <w:t>&amp;</w:t>
      </w:r>
      <w:r w:rsidRPr="00055FA7">
        <w:rPr>
          <w:color w:val="595959" w:themeColor="text1" w:themeTint="A6"/>
        </w:rPr>
        <w:t xml:space="preserve"> David Oldfield. For the opening Wednesday concert on March 15 we’ll welcome again the excellent Jonathan Melling from All Hallows by the Tower.</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t>A couple of other ‘</w:t>
      </w:r>
      <w:proofErr w:type="spellStart"/>
      <w:r w:rsidRPr="00055FA7">
        <w:rPr>
          <w:color w:val="595959" w:themeColor="text1" w:themeTint="A6"/>
        </w:rPr>
        <w:t>meanwhiles</w:t>
      </w:r>
      <w:proofErr w:type="spellEnd"/>
      <w:r w:rsidRPr="00055FA7">
        <w:rPr>
          <w:color w:val="595959" w:themeColor="text1" w:themeTint="A6"/>
        </w:rPr>
        <w:t>’, if I may. In October Liz and I went to a Making Music workshop on reaching young people. With your help we hope LCAS will develop an offering on that front too during the coming year.</w:t>
      </w:r>
    </w:p>
    <w:p w:rsidR="00B94BC1" w:rsidRPr="00055FA7" w:rsidRDefault="00B94BC1" w:rsidP="00C5537E">
      <w:pPr>
        <w:spacing w:after="0" w:line="240" w:lineRule="auto"/>
        <w:rPr>
          <w:i/>
          <w:color w:val="595959" w:themeColor="text1" w:themeTint="A6"/>
        </w:rPr>
      </w:pPr>
      <w:r w:rsidRPr="00055FA7">
        <w:rPr>
          <w:color w:val="595959" w:themeColor="text1" w:themeTint="A6"/>
        </w:rPr>
        <w:t xml:space="preserve">And you may remember that some of us went to an audition session at the Brighton Early Music Festival. From there we will welcome Lux </w:t>
      </w:r>
      <w:proofErr w:type="spellStart"/>
      <w:r w:rsidRPr="00055FA7">
        <w:rPr>
          <w:color w:val="595959" w:themeColor="text1" w:themeTint="A6"/>
        </w:rPr>
        <w:t>Musicae</w:t>
      </w:r>
      <w:proofErr w:type="spellEnd"/>
      <w:r w:rsidRPr="00055FA7">
        <w:rPr>
          <w:color w:val="595959" w:themeColor="text1" w:themeTint="A6"/>
        </w:rPr>
        <w:t xml:space="preserve"> London</w:t>
      </w:r>
      <w:r w:rsidR="004936CD" w:rsidRPr="00055FA7">
        <w:rPr>
          <w:color w:val="595959" w:themeColor="text1" w:themeTint="A6"/>
        </w:rPr>
        <w:t xml:space="preserve"> - </w:t>
      </w:r>
      <w:r w:rsidRPr="00055FA7">
        <w:rPr>
          <w:color w:val="595959" w:themeColor="text1" w:themeTint="A6"/>
        </w:rPr>
        <w:t xml:space="preserve">tenor, soprano, recorders, bass </w:t>
      </w:r>
      <w:proofErr w:type="gramStart"/>
      <w:r w:rsidRPr="00055FA7">
        <w:rPr>
          <w:color w:val="595959" w:themeColor="text1" w:themeTint="A6"/>
        </w:rPr>
        <w:t>viol  -</w:t>
      </w:r>
      <w:proofErr w:type="gramEnd"/>
      <w:r w:rsidRPr="00055FA7">
        <w:rPr>
          <w:color w:val="595959" w:themeColor="text1" w:themeTint="A6"/>
        </w:rPr>
        <w:t xml:space="preserve"> for an August concert in St John’s Old Chapel, followed the Thursday after by Buck Brass Trio, also in the Old Chapel. We are still working on the August organ concert in the School’s New Chapel.</w:t>
      </w:r>
      <w:r w:rsidR="004936CD" w:rsidRPr="00055FA7">
        <w:rPr>
          <w:color w:val="595959" w:themeColor="text1" w:themeTint="A6"/>
        </w:rPr>
        <w:t xml:space="preserve"> (</w:t>
      </w:r>
      <w:r w:rsidR="005D6FDC" w:rsidRPr="00055FA7">
        <w:rPr>
          <w:i/>
          <w:color w:val="595959" w:themeColor="text1" w:themeTint="A6"/>
        </w:rPr>
        <w:t>Anthony Cairns then signalled that he had confirmed Carl Jackson from HM Chapel, Royal Hampton Court Palace for the August concert in St John’s School Chapel.)</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proofErr w:type="gramStart"/>
      <w:r w:rsidRPr="00055FA7">
        <w:rPr>
          <w:color w:val="595959" w:themeColor="text1" w:themeTint="A6"/>
        </w:rPr>
        <w:t>So</w:t>
      </w:r>
      <w:proofErr w:type="gramEnd"/>
      <w:r w:rsidRPr="00055FA7">
        <w:rPr>
          <w:color w:val="595959" w:themeColor="text1" w:themeTint="A6"/>
        </w:rPr>
        <w:t xml:space="preserve"> while Anthony’s organ series is virtually complete, the Academy and I still have work to do on the final three months. We hope to have a jazz week at the end of September, the guitar duo and the final concert are booked. And Gwenllian is playing for Trinity School, and a concert for us, in November.</w:t>
      </w:r>
    </w:p>
    <w:p w:rsidR="004936CD" w:rsidRPr="00055FA7" w:rsidRDefault="004936CD" w:rsidP="004936CD">
      <w:pPr>
        <w:spacing w:after="0" w:line="20" w:lineRule="atLeast"/>
        <w:rPr>
          <w:color w:val="595959" w:themeColor="text1" w:themeTint="A6"/>
          <w:sz w:val="6"/>
          <w:szCs w:val="6"/>
        </w:rPr>
      </w:pPr>
    </w:p>
    <w:p w:rsidR="00B94BC1" w:rsidRPr="00055FA7" w:rsidRDefault="00B94BC1" w:rsidP="00C5537E">
      <w:pPr>
        <w:spacing w:after="0" w:line="240" w:lineRule="auto"/>
        <w:rPr>
          <w:color w:val="595959" w:themeColor="text1" w:themeTint="A6"/>
        </w:rPr>
      </w:pPr>
      <w:r w:rsidRPr="00055FA7">
        <w:rPr>
          <w:color w:val="595959" w:themeColor="text1" w:themeTint="A6"/>
        </w:rPr>
        <w:t>Our opening concert in this Church on 6</w:t>
      </w:r>
      <w:r w:rsidRPr="00055FA7">
        <w:rPr>
          <w:color w:val="595959" w:themeColor="text1" w:themeTint="A6"/>
          <w:vertAlign w:val="superscript"/>
        </w:rPr>
        <w:t>th</w:t>
      </w:r>
      <w:r w:rsidRPr="00055FA7">
        <w:rPr>
          <w:color w:val="595959" w:themeColor="text1" w:themeTint="A6"/>
        </w:rPr>
        <w:t xml:space="preserve"> April comes from students of the London College of Music. They are putting on performances of Will Todd’s family opera Alice’s Adventures in Wonderland the previous week, so they suggested, as they will be on top form at that point, that they bring us the principal singers for a concert of excerpts from the opera. If you’ve seen the </w:t>
      </w:r>
      <w:proofErr w:type="spellStart"/>
      <w:r w:rsidRPr="00055FA7">
        <w:rPr>
          <w:color w:val="595959" w:themeColor="text1" w:themeTint="A6"/>
        </w:rPr>
        <w:t>youtube</w:t>
      </w:r>
      <w:proofErr w:type="spellEnd"/>
      <w:r w:rsidRPr="00055FA7">
        <w:rPr>
          <w:color w:val="595959" w:themeColor="text1" w:themeTint="A6"/>
        </w:rPr>
        <w:t xml:space="preserve"> videos you’ll know we should be in for a lively concert. </w:t>
      </w:r>
    </w:p>
    <w:p w:rsidR="00B94BC1" w:rsidRPr="00055FA7" w:rsidRDefault="00B94BC1" w:rsidP="00C5537E">
      <w:pPr>
        <w:spacing w:after="0" w:line="240" w:lineRule="auto"/>
        <w:rPr>
          <w:color w:val="595959" w:themeColor="text1" w:themeTint="A6"/>
        </w:rPr>
      </w:pPr>
      <w:r w:rsidRPr="00055FA7">
        <w:rPr>
          <w:color w:val="595959" w:themeColor="text1" w:themeTint="A6"/>
        </w:rPr>
        <w:t xml:space="preserve">If you don’t go for all that </w:t>
      </w:r>
      <w:proofErr w:type="spellStart"/>
      <w:r w:rsidRPr="00055FA7">
        <w:rPr>
          <w:color w:val="595959" w:themeColor="text1" w:themeTint="A6"/>
        </w:rPr>
        <w:t>olde</w:t>
      </w:r>
      <w:proofErr w:type="spellEnd"/>
      <w:r w:rsidRPr="00055FA7">
        <w:rPr>
          <w:color w:val="595959" w:themeColor="text1" w:themeTint="A6"/>
        </w:rPr>
        <w:t xml:space="preserve"> </w:t>
      </w:r>
      <w:proofErr w:type="spellStart"/>
      <w:r w:rsidRPr="00055FA7">
        <w:rPr>
          <w:color w:val="595959" w:themeColor="text1" w:themeTint="A6"/>
        </w:rPr>
        <w:t>worlde</w:t>
      </w:r>
      <w:proofErr w:type="spellEnd"/>
      <w:r w:rsidRPr="00055FA7">
        <w:rPr>
          <w:color w:val="595959" w:themeColor="text1" w:themeTint="A6"/>
        </w:rPr>
        <w:t xml:space="preserve"> opera stuff, can I assure you that composer Will Todd is very much alive. I heard him playing on Radio 4’s Sunday morning service just a few weeks ago.</w:t>
      </w:r>
    </w:p>
    <w:p w:rsidR="004936CD" w:rsidRPr="00055FA7" w:rsidRDefault="004936CD" w:rsidP="004936CD">
      <w:pPr>
        <w:spacing w:after="0" w:line="20" w:lineRule="atLeast"/>
        <w:rPr>
          <w:color w:val="595959" w:themeColor="text1" w:themeTint="A6"/>
          <w:sz w:val="6"/>
          <w:szCs w:val="6"/>
        </w:rPr>
      </w:pPr>
    </w:p>
    <w:p w:rsidR="007C528E" w:rsidRDefault="00B94BC1" w:rsidP="00C5537E">
      <w:pPr>
        <w:spacing w:after="0" w:line="240" w:lineRule="auto"/>
        <w:rPr>
          <w:color w:val="595959" w:themeColor="text1" w:themeTint="A6"/>
        </w:rPr>
      </w:pPr>
      <w:r w:rsidRPr="00055FA7">
        <w:rPr>
          <w:color w:val="595959" w:themeColor="text1" w:themeTint="A6"/>
        </w:rPr>
        <w:t>If you would like to see their production at the University of West London in Ealing, tickets are £6.45, and the show is on at 1pm and 7pm on the final three days of March – 29</w:t>
      </w:r>
      <w:r w:rsidRPr="00055FA7">
        <w:rPr>
          <w:color w:val="595959" w:themeColor="text1" w:themeTint="A6"/>
          <w:vertAlign w:val="superscript"/>
        </w:rPr>
        <w:t>th</w:t>
      </w:r>
      <w:r w:rsidRPr="00055FA7">
        <w:rPr>
          <w:color w:val="595959" w:themeColor="text1" w:themeTint="A6"/>
        </w:rPr>
        <w:t>, 30</w:t>
      </w:r>
      <w:r w:rsidRPr="00055FA7">
        <w:rPr>
          <w:color w:val="595959" w:themeColor="text1" w:themeTint="A6"/>
          <w:vertAlign w:val="superscript"/>
        </w:rPr>
        <w:t>th</w:t>
      </w:r>
      <w:r w:rsidRPr="00055FA7">
        <w:rPr>
          <w:color w:val="595959" w:themeColor="text1" w:themeTint="A6"/>
        </w:rPr>
        <w:t xml:space="preserve"> &amp; 31st.</w:t>
      </w:r>
      <w:r w:rsidR="005D6FDC" w:rsidRPr="00055FA7">
        <w:rPr>
          <w:color w:val="595959" w:themeColor="text1" w:themeTint="A6"/>
        </w:rPr>
        <w:t xml:space="preserve"> </w:t>
      </w:r>
      <w:r w:rsidRPr="00055FA7">
        <w:rPr>
          <w:color w:val="595959" w:themeColor="text1" w:themeTint="A6"/>
        </w:rPr>
        <w:t>Originally written for Opera Holland Park, his opera will be a great start to our season and to our new relationship with the London College of Music.</w:t>
      </w:r>
      <w:r w:rsidR="005D6FDC" w:rsidRPr="00055FA7">
        <w:rPr>
          <w:color w:val="595959" w:themeColor="text1" w:themeTint="A6"/>
        </w:rPr>
        <w:t xml:space="preserve">    </w:t>
      </w:r>
      <w:r w:rsidRPr="00055FA7">
        <w:rPr>
          <w:color w:val="595959" w:themeColor="text1" w:themeTint="A6"/>
        </w:rPr>
        <w:t>Here’s to another great season of lunchtime concerts.</w:t>
      </w:r>
      <w:r w:rsidR="005D6FDC" w:rsidRPr="00055FA7">
        <w:rPr>
          <w:color w:val="595959" w:themeColor="text1" w:themeTint="A6"/>
        </w:rPr>
        <w:t xml:space="preserve">    </w:t>
      </w:r>
    </w:p>
    <w:p w:rsidR="007C528E" w:rsidRDefault="007C528E" w:rsidP="00C5537E">
      <w:pPr>
        <w:spacing w:after="0" w:line="240" w:lineRule="auto"/>
        <w:rPr>
          <w:color w:val="595959" w:themeColor="text1" w:themeTint="A6"/>
        </w:rPr>
      </w:pPr>
    </w:p>
    <w:p w:rsidR="00B94BC1" w:rsidRDefault="00B94BC1" w:rsidP="00C5537E">
      <w:pPr>
        <w:spacing w:after="0" w:line="240" w:lineRule="auto"/>
        <w:rPr>
          <w:color w:val="595959" w:themeColor="text1" w:themeTint="A6"/>
        </w:rPr>
      </w:pPr>
      <w:r w:rsidRPr="00055FA7">
        <w:rPr>
          <w:color w:val="595959" w:themeColor="text1" w:themeTint="A6"/>
        </w:rPr>
        <w:t>Peter Steadman 23</w:t>
      </w:r>
      <w:r w:rsidRPr="00055FA7">
        <w:rPr>
          <w:color w:val="595959" w:themeColor="text1" w:themeTint="A6"/>
          <w:vertAlign w:val="superscript"/>
        </w:rPr>
        <w:t>rd</w:t>
      </w:r>
      <w:r w:rsidRPr="00055FA7">
        <w:rPr>
          <w:color w:val="595959" w:themeColor="text1" w:themeTint="A6"/>
        </w:rPr>
        <w:t xml:space="preserve"> Feb 2017</w:t>
      </w:r>
    </w:p>
    <w:p w:rsidR="007C528E" w:rsidRDefault="007C528E" w:rsidP="00C5537E">
      <w:pPr>
        <w:spacing w:after="0" w:line="240" w:lineRule="auto"/>
        <w:rPr>
          <w:color w:val="595959" w:themeColor="text1" w:themeTint="A6"/>
        </w:rPr>
      </w:pPr>
    </w:p>
    <w:p w:rsidR="007C528E" w:rsidRDefault="007C528E" w:rsidP="00C5537E">
      <w:pPr>
        <w:spacing w:after="0" w:line="240" w:lineRule="auto"/>
        <w:rPr>
          <w:color w:val="595959" w:themeColor="text1" w:themeTint="A6"/>
        </w:rPr>
      </w:pPr>
    </w:p>
    <w:sectPr w:rsidR="007C528E" w:rsidSect="00D878FC">
      <w:pgSz w:w="11906" w:h="16838"/>
      <w:pgMar w:top="567"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FAD"/>
    <w:multiLevelType w:val="hybridMultilevel"/>
    <w:tmpl w:val="DAEE7ED8"/>
    <w:lvl w:ilvl="0" w:tplc="08090001">
      <w:start w:val="1"/>
      <w:numFmt w:val="bullet"/>
      <w:lvlText w:val=""/>
      <w:lvlJc w:val="left"/>
      <w:pPr>
        <w:tabs>
          <w:tab w:val="num" w:pos="667"/>
        </w:tabs>
        <w:ind w:left="667" w:hanging="360"/>
      </w:pPr>
      <w:rPr>
        <w:rFonts w:ascii="Symbol" w:hAnsi="Symbol" w:hint="default"/>
      </w:rPr>
    </w:lvl>
    <w:lvl w:ilvl="1" w:tplc="08090003" w:tentative="1">
      <w:start w:val="1"/>
      <w:numFmt w:val="bullet"/>
      <w:lvlText w:val="o"/>
      <w:lvlJc w:val="left"/>
      <w:pPr>
        <w:tabs>
          <w:tab w:val="num" w:pos="1387"/>
        </w:tabs>
        <w:ind w:left="1387" w:hanging="360"/>
      </w:pPr>
      <w:rPr>
        <w:rFonts w:ascii="Courier New" w:hAnsi="Courier New" w:cs="Courier New" w:hint="default"/>
      </w:rPr>
    </w:lvl>
    <w:lvl w:ilvl="2" w:tplc="08090005" w:tentative="1">
      <w:start w:val="1"/>
      <w:numFmt w:val="bullet"/>
      <w:lvlText w:val=""/>
      <w:lvlJc w:val="left"/>
      <w:pPr>
        <w:tabs>
          <w:tab w:val="num" w:pos="2107"/>
        </w:tabs>
        <w:ind w:left="2107" w:hanging="360"/>
      </w:pPr>
      <w:rPr>
        <w:rFonts w:ascii="Wingdings" w:hAnsi="Wingdings" w:hint="default"/>
      </w:rPr>
    </w:lvl>
    <w:lvl w:ilvl="3" w:tplc="08090001" w:tentative="1">
      <w:start w:val="1"/>
      <w:numFmt w:val="bullet"/>
      <w:lvlText w:val=""/>
      <w:lvlJc w:val="left"/>
      <w:pPr>
        <w:tabs>
          <w:tab w:val="num" w:pos="2827"/>
        </w:tabs>
        <w:ind w:left="2827" w:hanging="360"/>
      </w:pPr>
      <w:rPr>
        <w:rFonts w:ascii="Symbol" w:hAnsi="Symbol" w:hint="default"/>
      </w:rPr>
    </w:lvl>
    <w:lvl w:ilvl="4" w:tplc="08090003" w:tentative="1">
      <w:start w:val="1"/>
      <w:numFmt w:val="bullet"/>
      <w:lvlText w:val="o"/>
      <w:lvlJc w:val="left"/>
      <w:pPr>
        <w:tabs>
          <w:tab w:val="num" w:pos="3547"/>
        </w:tabs>
        <w:ind w:left="3547" w:hanging="360"/>
      </w:pPr>
      <w:rPr>
        <w:rFonts w:ascii="Courier New" w:hAnsi="Courier New" w:cs="Courier New" w:hint="default"/>
      </w:rPr>
    </w:lvl>
    <w:lvl w:ilvl="5" w:tplc="08090005" w:tentative="1">
      <w:start w:val="1"/>
      <w:numFmt w:val="bullet"/>
      <w:lvlText w:val=""/>
      <w:lvlJc w:val="left"/>
      <w:pPr>
        <w:tabs>
          <w:tab w:val="num" w:pos="4267"/>
        </w:tabs>
        <w:ind w:left="4267" w:hanging="360"/>
      </w:pPr>
      <w:rPr>
        <w:rFonts w:ascii="Wingdings" w:hAnsi="Wingdings" w:hint="default"/>
      </w:rPr>
    </w:lvl>
    <w:lvl w:ilvl="6" w:tplc="08090001" w:tentative="1">
      <w:start w:val="1"/>
      <w:numFmt w:val="bullet"/>
      <w:lvlText w:val=""/>
      <w:lvlJc w:val="left"/>
      <w:pPr>
        <w:tabs>
          <w:tab w:val="num" w:pos="4987"/>
        </w:tabs>
        <w:ind w:left="4987" w:hanging="360"/>
      </w:pPr>
      <w:rPr>
        <w:rFonts w:ascii="Symbol" w:hAnsi="Symbol" w:hint="default"/>
      </w:rPr>
    </w:lvl>
    <w:lvl w:ilvl="7" w:tplc="08090003" w:tentative="1">
      <w:start w:val="1"/>
      <w:numFmt w:val="bullet"/>
      <w:lvlText w:val="o"/>
      <w:lvlJc w:val="left"/>
      <w:pPr>
        <w:tabs>
          <w:tab w:val="num" w:pos="5707"/>
        </w:tabs>
        <w:ind w:left="5707" w:hanging="360"/>
      </w:pPr>
      <w:rPr>
        <w:rFonts w:ascii="Courier New" w:hAnsi="Courier New" w:cs="Courier New" w:hint="default"/>
      </w:rPr>
    </w:lvl>
    <w:lvl w:ilvl="8" w:tplc="08090005" w:tentative="1">
      <w:start w:val="1"/>
      <w:numFmt w:val="bullet"/>
      <w:lvlText w:val=""/>
      <w:lvlJc w:val="left"/>
      <w:pPr>
        <w:tabs>
          <w:tab w:val="num" w:pos="6427"/>
        </w:tabs>
        <w:ind w:left="6427" w:hanging="360"/>
      </w:pPr>
      <w:rPr>
        <w:rFonts w:ascii="Wingdings" w:hAnsi="Wingdings" w:hint="default"/>
      </w:rPr>
    </w:lvl>
  </w:abstractNum>
  <w:abstractNum w:abstractNumId="1" w15:restartNumberingAfterBreak="0">
    <w:nsid w:val="04235ED8"/>
    <w:multiLevelType w:val="hybridMultilevel"/>
    <w:tmpl w:val="F44A5A6C"/>
    <w:lvl w:ilvl="0" w:tplc="73AE5D42">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10B6"/>
    <w:multiLevelType w:val="hybridMultilevel"/>
    <w:tmpl w:val="E040A62E"/>
    <w:lvl w:ilvl="0" w:tplc="88909266">
      <w:start w:val="3"/>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E6FCD"/>
    <w:multiLevelType w:val="hybridMultilevel"/>
    <w:tmpl w:val="F2DEC39A"/>
    <w:lvl w:ilvl="0" w:tplc="9DC8A65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980BA5"/>
    <w:multiLevelType w:val="hybridMultilevel"/>
    <w:tmpl w:val="B000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01A3F"/>
    <w:multiLevelType w:val="hybridMultilevel"/>
    <w:tmpl w:val="A46444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015F0"/>
    <w:multiLevelType w:val="hybridMultilevel"/>
    <w:tmpl w:val="F016FE6A"/>
    <w:lvl w:ilvl="0" w:tplc="E5B8693E">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B077E"/>
    <w:multiLevelType w:val="singleLevel"/>
    <w:tmpl w:val="1E561E4A"/>
    <w:lvl w:ilvl="0">
      <w:start w:val="1"/>
      <w:numFmt w:val="bullet"/>
      <w:lvlText w:val=""/>
      <w:lvlJc w:val="left"/>
      <w:pPr>
        <w:tabs>
          <w:tab w:val="num" w:pos="360"/>
        </w:tabs>
        <w:ind w:left="340" w:hanging="340"/>
      </w:pPr>
      <w:rPr>
        <w:rFonts w:ascii="Symbol" w:hAnsi="Symbol" w:hint="default"/>
      </w:r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E0"/>
    <w:rsid w:val="00013C95"/>
    <w:rsid w:val="000259D4"/>
    <w:rsid w:val="00037E7B"/>
    <w:rsid w:val="00055FA7"/>
    <w:rsid w:val="00093EDB"/>
    <w:rsid w:val="000C4D88"/>
    <w:rsid w:val="00127DB2"/>
    <w:rsid w:val="001428C1"/>
    <w:rsid w:val="0019745A"/>
    <w:rsid w:val="001B4A3D"/>
    <w:rsid w:val="001E2498"/>
    <w:rsid w:val="001E36EE"/>
    <w:rsid w:val="001F20FE"/>
    <w:rsid w:val="0020689E"/>
    <w:rsid w:val="0029072B"/>
    <w:rsid w:val="002A5330"/>
    <w:rsid w:val="00302B9D"/>
    <w:rsid w:val="0030699E"/>
    <w:rsid w:val="00335BB2"/>
    <w:rsid w:val="00393976"/>
    <w:rsid w:val="003B1D69"/>
    <w:rsid w:val="003C24A5"/>
    <w:rsid w:val="003C7A22"/>
    <w:rsid w:val="003D3DC6"/>
    <w:rsid w:val="004321E8"/>
    <w:rsid w:val="00465F5E"/>
    <w:rsid w:val="00471F3C"/>
    <w:rsid w:val="00474E4E"/>
    <w:rsid w:val="004936CD"/>
    <w:rsid w:val="004C3F1B"/>
    <w:rsid w:val="004D7A73"/>
    <w:rsid w:val="004F2818"/>
    <w:rsid w:val="004F40DE"/>
    <w:rsid w:val="005060DC"/>
    <w:rsid w:val="00560CA1"/>
    <w:rsid w:val="0056162E"/>
    <w:rsid w:val="00561E43"/>
    <w:rsid w:val="005900D0"/>
    <w:rsid w:val="005D5199"/>
    <w:rsid w:val="005D6FDC"/>
    <w:rsid w:val="005D7C18"/>
    <w:rsid w:val="006537FC"/>
    <w:rsid w:val="006A7AAE"/>
    <w:rsid w:val="006B7AD0"/>
    <w:rsid w:val="006C2311"/>
    <w:rsid w:val="00743363"/>
    <w:rsid w:val="00745593"/>
    <w:rsid w:val="00760EFC"/>
    <w:rsid w:val="00763544"/>
    <w:rsid w:val="0078127F"/>
    <w:rsid w:val="007C448C"/>
    <w:rsid w:val="007C528E"/>
    <w:rsid w:val="007F0618"/>
    <w:rsid w:val="00834844"/>
    <w:rsid w:val="00836909"/>
    <w:rsid w:val="008F75E7"/>
    <w:rsid w:val="00900772"/>
    <w:rsid w:val="00920E37"/>
    <w:rsid w:val="009361E3"/>
    <w:rsid w:val="00A03B93"/>
    <w:rsid w:val="00A6339E"/>
    <w:rsid w:val="00AB0128"/>
    <w:rsid w:val="00AC28C9"/>
    <w:rsid w:val="00B94BC1"/>
    <w:rsid w:val="00B96507"/>
    <w:rsid w:val="00BA734D"/>
    <w:rsid w:val="00BB3EB3"/>
    <w:rsid w:val="00BC2CBC"/>
    <w:rsid w:val="00C510E9"/>
    <w:rsid w:val="00C5537E"/>
    <w:rsid w:val="00C93974"/>
    <w:rsid w:val="00CC64E7"/>
    <w:rsid w:val="00CE4D9E"/>
    <w:rsid w:val="00D06FA2"/>
    <w:rsid w:val="00D54298"/>
    <w:rsid w:val="00D749E4"/>
    <w:rsid w:val="00D852A1"/>
    <w:rsid w:val="00D878FC"/>
    <w:rsid w:val="00DB725B"/>
    <w:rsid w:val="00E05763"/>
    <w:rsid w:val="00E24B31"/>
    <w:rsid w:val="00E57F7B"/>
    <w:rsid w:val="00E84511"/>
    <w:rsid w:val="00E85114"/>
    <w:rsid w:val="00EC34E0"/>
    <w:rsid w:val="00F255B5"/>
    <w:rsid w:val="00F8193B"/>
    <w:rsid w:val="00F87E40"/>
    <w:rsid w:val="00F91708"/>
    <w:rsid w:val="00F95E35"/>
    <w:rsid w:val="00FA6869"/>
    <w:rsid w:val="00FC1570"/>
    <w:rsid w:val="00FC5AC6"/>
    <w:rsid w:val="00FE536B"/>
    <w:rsid w:val="00FE7BA0"/>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2DCC"/>
  <w15:chartTrackingRefBased/>
  <w15:docId w15:val="{8152D903-65D9-4E98-8866-708C3A5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321E8"/>
    <w:pPr>
      <w:spacing w:after="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4321E8"/>
    <w:pPr>
      <w:keepNext/>
      <w:spacing w:after="0" w:line="240" w:lineRule="auto"/>
      <w:outlineLvl w:val="2"/>
    </w:pPr>
    <w:rPr>
      <w:rFonts w:ascii="Arial" w:eastAsia="Times New Roman" w:hAnsi="Arial" w:cs="Times New Roman"/>
      <w:b/>
      <w:szCs w:val="20"/>
      <w:lang w:eastAsia="en-GB"/>
    </w:rPr>
  </w:style>
  <w:style w:type="paragraph" w:styleId="Heading4">
    <w:name w:val="heading 4"/>
    <w:basedOn w:val="Normal"/>
    <w:next w:val="Normal"/>
    <w:link w:val="Heading4Char"/>
    <w:qFormat/>
    <w:rsid w:val="004321E8"/>
    <w:pPr>
      <w:keepNext/>
      <w:spacing w:after="0" w:line="240" w:lineRule="auto"/>
      <w:outlineLvl w:val="3"/>
    </w:pPr>
    <w:rPr>
      <w:rFonts w:ascii="Arial" w:eastAsia="Times New Roman" w:hAnsi="Arial" w:cs="Times New Roman"/>
      <w:b/>
      <w:sz w:val="32"/>
      <w:szCs w:val="20"/>
      <w:lang w:eastAsia="en-GB"/>
    </w:rPr>
  </w:style>
  <w:style w:type="paragraph" w:styleId="Heading5">
    <w:name w:val="heading 5"/>
    <w:basedOn w:val="Normal"/>
    <w:next w:val="Normal"/>
    <w:link w:val="Heading5Char"/>
    <w:qFormat/>
    <w:rsid w:val="004321E8"/>
    <w:pPr>
      <w:keepNext/>
      <w:spacing w:after="0" w:line="240" w:lineRule="auto"/>
      <w:outlineLvl w:val="4"/>
    </w:pPr>
    <w:rPr>
      <w:rFonts w:ascii="Arial" w:eastAsia="Times New Roman" w:hAnsi="Arial" w:cs="Times New Roman"/>
      <w:sz w:val="32"/>
      <w:szCs w:val="20"/>
      <w:lang w:eastAsia="en-GB"/>
    </w:rPr>
  </w:style>
  <w:style w:type="paragraph" w:styleId="Heading6">
    <w:name w:val="heading 6"/>
    <w:basedOn w:val="Normal"/>
    <w:next w:val="Normal"/>
    <w:link w:val="Heading6Char"/>
    <w:qFormat/>
    <w:rsid w:val="004321E8"/>
    <w:pPr>
      <w:keepNext/>
      <w:tabs>
        <w:tab w:val="left" w:pos="228"/>
        <w:tab w:val="left" w:pos="3346"/>
        <w:tab w:val="right" w:pos="10150"/>
      </w:tabs>
      <w:spacing w:after="0" w:line="240" w:lineRule="auto"/>
      <w:jc w:val="center"/>
      <w:outlineLvl w:val="5"/>
    </w:pPr>
    <w:rPr>
      <w:rFonts w:ascii="Arial" w:eastAsia="Times New Roman" w:hAnsi="Arial" w:cs="Times New Roman"/>
      <w:b/>
      <w:szCs w:val="20"/>
      <w:lang w:eastAsia="en-GB"/>
    </w:rPr>
  </w:style>
  <w:style w:type="paragraph" w:styleId="Heading7">
    <w:name w:val="heading 7"/>
    <w:basedOn w:val="Normal"/>
    <w:next w:val="Normal"/>
    <w:link w:val="Heading7Char"/>
    <w:qFormat/>
    <w:rsid w:val="004321E8"/>
    <w:pPr>
      <w:keepNext/>
      <w:spacing w:before="60" w:after="60" w:line="240" w:lineRule="auto"/>
      <w:outlineLvl w:val="6"/>
    </w:pPr>
    <w:rPr>
      <w:rFonts w:ascii="Arial" w:eastAsia="Times New Roman" w:hAnsi="Arial" w:cs="Times New Roman"/>
      <w:b/>
      <w:color w:val="C0C0C0"/>
      <w:szCs w:val="20"/>
      <w:lang w:eastAsia="en-GB"/>
    </w:rPr>
  </w:style>
  <w:style w:type="paragraph" w:styleId="Heading8">
    <w:name w:val="heading 8"/>
    <w:basedOn w:val="Normal"/>
    <w:next w:val="Normal"/>
    <w:link w:val="Heading8Char"/>
    <w:qFormat/>
    <w:rsid w:val="004321E8"/>
    <w:pPr>
      <w:keepNext/>
      <w:tabs>
        <w:tab w:val="left" w:pos="228"/>
        <w:tab w:val="left" w:pos="3346"/>
        <w:tab w:val="right" w:pos="10150"/>
      </w:tabs>
      <w:spacing w:after="0" w:line="240" w:lineRule="auto"/>
      <w:jc w:val="center"/>
      <w:outlineLvl w:val="7"/>
    </w:pPr>
    <w:rPr>
      <w:rFonts w:ascii="Arial" w:eastAsia="Times New Roman" w:hAnsi="Arial"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E0"/>
    <w:pPr>
      <w:ind w:left="720"/>
      <w:contextualSpacing/>
    </w:pPr>
  </w:style>
  <w:style w:type="paragraph" w:styleId="BalloonText">
    <w:name w:val="Balloon Text"/>
    <w:basedOn w:val="Normal"/>
    <w:link w:val="BalloonTextChar"/>
    <w:uiPriority w:val="99"/>
    <w:semiHidden/>
    <w:unhideWhenUsed/>
    <w:rsid w:val="00D0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A2"/>
    <w:rPr>
      <w:rFonts w:ascii="Segoe UI" w:hAnsi="Segoe UI" w:cs="Segoe UI"/>
      <w:sz w:val="18"/>
      <w:szCs w:val="18"/>
    </w:rPr>
  </w:style>
  <w:style w:type="character" w:customStyle="1" w:styleId="Heading2Char">
    <w:name w:val="Heading 2 Char"/>
    <w:basedOn w:val="DefaultParagraphFont"/>
    <w:link w:val="Heading2"/>
    <w:rsid w:val="004321E8"/>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4321E8"/>
    <w:rPr>
      <w:rFonts w:ascii="Arial" w:eastAsia="Times New Roman" w:hAnsi="Arial" w:cs="Times New Roman"/>
      <w:b/>
      <w:szCs w:val="20"/>
      <w:lang w:eastAsia="en-GB"/>
    </w:rPr>
  </w:style>
  <w:style w:type="character" w:customStyle="1" w:styleId="Heading4Char">
    <w:name w:val="Heading 4 Char"/>
    <w:basedOn w:val="DefaultParagraphFont"/>
    <w:link w:val="Heading4"/>
    <w:rsid w:val="004321E8"/>
    <w:rPr>
      <w:rFonts w:ascii="Arial" w:eastAsia="Times New Roman" w:hAnsi="Arial" w:cs="Times New Roman"/>
      <w:b/>
      <w:sz w:val="32"/>
      <w:szCs w:val="20"/>
      <w:lang w:eastAsia="en-GB"/>
    </w:rPr>
  </w:style>
  <w:style w:type="character" w:customStyle="1" w:styleId="Heading5Char">
    <w:name w:val="Heading 5 Char"/>
    <w:basedOn w:val="DefaultParagraphFont"/>
    <w:link w:val="Heading5"/>
    <w:rsid w:val="004321E8"/>
    <w:rPr>
      <w:rFonts w:ascii="Arial" w:eastAsia="Times New Roman" w:hAnsi="Arial" w:cs="Times New Roman"/>
      <w:sz w:val="32"/>
      <w:szCs w:val="20"/>
      <w:lang w:eastAsia="en-GB"/>
    </w:rPr>
  </w:style>
  <w:style w:type="character" w:customStyle="1" w:styleId="Heading6Char">
    <w:name w:val="Heading 6 Char"/>
    <w:basedOn w:val="DefaultParagraphFont"/>
    <w:link w:val="Heading6"/>
    <w:rsid w:val="004321E8"/>
    <w:rPr>
      <w:rFonts w:ascii="Arial" w:eastAsia="Times New Roman" w:hAnsi="Arial" w:cs="Times New Roman"/>
      <w:b/>
      <w:szCs w:val="20"/>
      <w:lang w:eastAsia="en-GB"/>
    </w:rPr>
  </w:style>
  <w:style w:type="character" w:customStyle="1" w:styleId="Heading7Char">
    <w:name w:val="Heading 7 Char"/>
    <w:basedOn w:val="DefaultParagraphFont"/>
    <w:link w:val="Heading7"/>
    <w:rsid w:val="004321E8"/>
    <w:rPr>
      <w:rFonts w:ascii="Arial" w:eastAsia="Times New Roman" w:hAnsi="Arial" w:cs="Times New Roman"/>
      <w:b/>
      <w:color w:val="C0C0C0"/>
      <w:szCs w:val="20"/>
      <w:lang w:eastAsia="en-GB"/>
    </w:rPr>
  </w:style>
  <w:style w:type="character" w:customStyle="1" w:styleId="Heading8Char">
    <w:name w:val="Heading 8 Char"/>
    <w:basedOn w:val="DefaultParagraphFont"/>
    <w:link w:val="Heading8"/>
    <w:rsid w:val="004321E8"/>
    <w:rPr>
      <w:rFonts w:ascii="Arial" w:eastAsia="Times New Roman" w:hAnsi="Arial" w:cs="Times New Roman"/>
      <w:b/>
      <w:sz w:val="36"/>
      <w:szCs w:val="20"/>
      <w:lang w:eastAsia="en-GB"/>
    </w:rPr>
  </w:style>
  <w:style w:type="paragraph" w:styleId="BodyText2">
    <w:name w:val="Body Text 2"/>
    <w:basedOn w:val="Normal"/>
    <w:link w:val="BodyText2Char"/>
    <w:rsid w:val="004321E8"/>
    <w:pPr>
      <w:spacing w:before="120" w:after="120" w:line="240" w:lineRule="auto"/>
      <w:jc w:val="right"/>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4321E8"/>
    <w:rPr>
      <w:rFonts w:ascii="Arial" w:eastAsia="Times New Roman" w:hAnsi="Arial" w:cs="Times New Roman"/>
      <w:szCs w:val="20"/>
      <w:lang w:eastAsia="en-GB"/>
    </w:rPr>
  </w:style>
  <w:style w:type="character" w:customStyle="1" w:styleId="printcolorreportcaptiontext">
    <w:name w:val="printcolorreportcaptiontext"/>
    <w:rsid w:val="0043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046F-59E6-4C9C-9369-DC3E6533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6</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Steadman</dc:creator>
  <cp:keywords/>
  <dc:description/>
  <cp:lastModifiedBy>Peter Steadman</cp:lastModifiedBy>
  <cp:revision>29</cp:revision>
  <cp:lastPrinted>2018-02-06T10:41:00Z</cp:lastPrinted>
  <dcterms:created xsi:type="dcterms:W3CDTF">2017-01-16T14:50:00Z</dcterms:created>
  <dcterms:modified xsi:type="dcterms:W3CDTF">2018-02-06T10:44:00Z</dcterms:modified>
</cp:coreProperties>
</file>